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B472" w14:textId="2F548692" w:rsidR="00820665" w:rsidRPr="00C94534" w:rsidRDefault="00755748" w:rsidP="004E08E9">
      <w:pPr>
        <w:jc w:val="center"/>
        <w:rPr>
          <w:b/>
          <w:bCs/>
          <w:spacing w:val="-6"/>
          <w:sz w:val="28"/>
          <w:szCs w:val="28"/>
        </w:rPr>
      </w:pPr>
      <w:r w:rsidRPr="00C94534">
        <w:rPr>
          <w:b/>
          <w:bCs/>
          <w:sz w:val="28"/>
          <w:szCs w:val="28"/>
        </w:rPr>
        <w:t>ALBERTSONS</w:t>
      </w:r>
      <w:r w:rsidRPr="00C94534">
        <w:rPr>
          <w:b/>
          <w:bCs/>
          <w:spacing w:val="-6"/>
          <w:sz w:val="28"/>
          <w:szCs w:val="28"/>
        </w:rPr>
        <w:t xml:space="preserve"> </w:t>
      </w:r>
      <w:r w:rsidRPr="00C94534">
        <w:rPr>
          <w:b/>
          <w:bCs/>
          <w:sz w:val="28"/>
          <w:szCs w:val="28"/>
        </w:rPr>
        <w:t>INNOVATION</w:t>
      </w:r>
      <w:r w:rsidRPr="00C94534">
        <w:rPr>
          <w:b/>
          <w:bCs/>
          <w:spacing w:val="-7"/>
          <w:sz w:val="28"/>
          <w:szCs w:val="28"/>
        </w:rPr>
        <w:t xml:space="preserve"> </w:t>
      </w:r>
      <w:r w:rsidRPr="00C94534">
        <w:rPr>
          <w:b/>
          <w:bCs/>
          <w:sz w:val="28"/>
          <w:szCs w:val="28"/>
        </w:rPr>
        <w:t>LAUNCHPAD</w:t>
      </w:r>
      <w:r w:rsidRPr="00C94534">
        <w:rPr>
          <w:b/>
          <w:bCs/>
          <w:spacing w:val="-7"/>
          <w:sz w:val="28"/>
          <w:szCs w:val="28"/>
        </w:rPr>
        <w:t xml:space="preserve"> </w:t>
      </w:r>
      <w:r w:rsidRPr="00C94534">
        <w:rPr>
          <w:b/>
          <w:bCs/>
          <w:sz w:val="28"/>
          <w:szCs w:val="28"/>
        </w:rPr>
        <w:t>COMPETITION–</w:t>
      </w:r>
    </w:p>
    <w:p w14:paraId="3B7FD68A" w14:textId="1A9FA86C" w:rsidR="00755748" w:rsidRPr="00C94534" w:rsidRDefault="00755748" w:rsidP="004E08E9">
      <w:pPr>
        <w:jc w:val="center"/>
        <w:rPr>
          <w:b/>
          <w:bCs/>
          <w:sz w:val="28"/>
          <w:szCs w:val="28"/>
        </w:rPr>
      </w:pPr>
      <w:r w:rsidRPr="00C94534">
        <w:rPr>
          <w:b/>
          <w:bCs/>
          <w:sz w:val="28"/>
          <w:szCs w:val="28"/>
        </w:rPr>
        <w:t>OFFICIAL</w:t>
      </w:r>
      <w:r w:rsidRPr="00C94534">
        <w:rPr>
          <w:b/>
          <w:bCs/>
          <w:spacing w:val="-6"/>
          <w:sz w:val="28"/>
          <w:szCs w:val="28"/>
        </w:rPr>
        <w:t xml:space="preserve"> </w:t>
      </w:r>
      <w:r w:rsidRPr="00C94534">
        <w:rPr>
          <w:b/>
          <w:bCs/>
          <w:sz w:val="28"/>
          <w:szCs w:val="28"/>
        </w:rPr>
        <w:t>RULES</w:t>
      </w:r>
      <w:r w:rsidRPr="00C94534">
        <w:rPr>
          <w:b/>
          <w:bCs/>
          <w:spacing w:val="-4"/>
          <w:sz w:val="28"/>
          <w:szCs w:val="28"/>
        </w:rPr>
        <w:t xml:space="preserve"> </w:t>
      </w:r>
      <w:r w:rsidRPr="00C94534">
        <w:rPr>
          <w:b/>
          <w:bCs/>
          <w:sz w:val="28"/>
          <w:szCs w:val="28"/>
        </w:rPr>
        <w:t>AND TERMS &amp; CONDITIONS</w:t>
      </w:r>
    </w:p>
    <w:p w14:paraId="32564779" w14:textId="77777777" w:rsidR="00755748" w:rsidRPr="00C94534" w:rsidRDefault="00755748" w:rsidP="000377CD">
      <w:pPr>
        <w:pStyle w:val="BodyText"/>
        <w:ind w:left="0" w:firstLine="0"/>
        <w:jc w:val="both"/>
        <w:rPr>
          <w:b/>
          <w:bCs/>
          <w:sz w:val="24"/>
          <w:szCs w:val="24"/>
        </w:rPr>
      </w:pPr>
    </w:p>
    <w:p w14:paraId="3C819831" w14:textId="77777777" w:rsidR="00755748" w:rsidRDefault="00755748" w:rsidP="000377CD">
      <w:pPr>
        <w:ind w:right="3"/>
        <w:jc w:val="both"/>
        <w:rPr>
          <w:b/>
        </w:rPr>
      </w:pPr>
      <w:r>
        <w:rPr>
          <w:b/>
        </w:rPr>
        <w:t>NO</w:t>
      </w:r>
      <w:r>
        <w:rPr>
          <w:b/>
          <w:spacing w:val="-1"/>
        </w:rPr>
        <w:t xml:space="preserve"> </w:t>
      </w:r>
      <w:r>
        <w:rPr>
          <w:b/>
        </w:rPr>
        <w:t>PURCHASE</w:t>
      </w:r>
      <w:r>
        <w:rPr>
          <w:b/>
          <w:spacing w:val="-5"/>
        </w:rPr>
        <w:t xml:space="preserve"> </w:t>
      </w:r>
      <w:r>
        <w:rPr>
          <w:b/>
        </w:rPr>
        <w:t>IS</w:t>
      </w:r>
      <w:r>
        <w:rPr>
          <w:b/>
          <w:spacing w:val="-3"/>
        </w:rPr>
        <w:t xml:space="preserve"> </w:t>
      </w:r>
      <w:r>
        <w:rPr>
          <w:b/>
        </w:rPr>
        <w:t>NECESSARY</w:t>
      </w:r>
      <w:r>
        <w:rPr>
          <w:b/>
          <w:spacing w:val="-5"/>
        </w:rPr>
        <w:t xml:space="preserve"> </w:t>
      </w:r>
      <w:r>
        <w:rPr>
          <w:b/>
        </w:rPr>
        <w:t>TO</w:t>
      </w:r>
      <w:r>
        <w:rPr>
          <w:b/>
          <w:spacing w:val="-4"/>
        </w:rPr>
        <w:t xml:space="preserve"> </w:t>
      </w:r>
      <w:r>
        <w:rPr>
          <w:b/>
        </w:rPr>
        <w:t>ENTER</w:t>
      </w:r>
      <w:r>
        <w:rPr>
          <w:b/>
          <w:spacing w:val="-6"/>
        </w:rPr>
        <w:t xml:space="preserve"> </w:t>
      </w:r>
      <w:r>
        <w:rPr>
          <w:b/>
        </w:rPr>
        <w:t>OR</w:t>
      </w:r>
      <w:r>
        <w:rPr>
          <w:b/>
          <w:spacing w:val="-3"/>
        </w:rPr>
        <w:t xml:space="preserve"> </w:t>
      </w:r>
      <w:r>
        <w:rPr>
          <w:b/>
        </w:rPr>
        <w:t>WIN.</w:t>
      </w:r>
      <w:r>
        <w:rPr>
          <w:b/>
          <w:spacing w:val="-4"/>
        </w:rPr>
        <w:t xml:space="preserve"> </w:t>
      </w:r>
      <w:r>
        <w:rPr>
          <w:b/>
        </w:rPr>
        <w:t>A</w:t>
      </w:r>
      <w:r>
        <w:rPr>
          <w:b/>
          <w:spacing w:val="-3"/>
        </w:rPr>
        <w:t xml:space="preserve"> </w:t>
      </w:r>
      <w:r>
        <w:rPr>
          <w:b/>
        </w:rPr>
        <w:t>PURCHASE</w:t>
      </w:r>
      <w:r>
        <w:rPr>
          <w:b/>
          <w:spacing w:val="-3"/>
        </w:rPr>
        <w:t xml:space="preserve"> </w:t>
      </w:r>
      <w:r>
        <w:rPr>
          <w:b/>
        </w:rPr>
        <w:t>DOES</w:t>
      </w:r>
      <w:r>
        <w:rPr>
          <w:b/>
          <w:spacing w:val="-3"/>
        </w:rPr>
        <w:t xml:space="preserve"> </w:t>
      </w:r>
      <w:r>
        <w:rPr>
          <w:b/>
        </w:rPr>
        <w:t>NOT INCREASE THE CHANCES OF WINNING. VOID WHERE PROHIBITED OR OTHERWISE RESTRICTED BY LAW.</w:t>
      </w:r>
    </w:p>
    <w:p w14:paraId="52B86585" w14:textId="6809F258" w:rsidR="00755748" w:rsidRDefault="00755748" w:rsidP="000377CD">
      <w:pPr>
        <w:tabs>
          <w:tab w:val="left" w:pos="1089"/>
          <w:tab w:val="left" w:pos="1091"/>
        </w:tabs>
        <w:spacing w:before="251"/>
        <w:ind w:right="120"/>
        <w:jc w:val="both"/>
      </w:pPr>
      <w:r w:rsidRPr="00C94534">
        <w:rPr>
          <w:b/>
          <w:caps/>
        </w:rPr>
        <w:t>Competition</w:t>
      </w:r>
      <w:r w:rsidR="004E08E9">
        <w:rPr>
          <w:b/>
          <w:caps/>
        </w:rPr>
        <w:t xml:space="preserve"> </w:t>
      </w:r>
      <w:r w:rsidRPr="00C94534">
        <w:rPr>
          <w:b/>
          <w:caps/>
        </w:rPr>
        <w:t>Period:</w:t>
      </w:r>
      <w:r w:rsidR="004E08E9">
        <w:rPr>
          <w:b/>
          <w:caps/>
        </w:rPr>
        <w:t xml:space="preserve"> </w:t>
      </w:r>
      <w:r>
        <w:t xml:space="preserve">The Albertsons Innovation Launchpad Competition (the “Competition”) on-line application period begins on January </w:t>
      </w:r>
      <w:r w:rsidR="00E9610C">
        <w:t xml:space="preserve">6, </w:t>
      </w:r>
      <w:r w:rsidR="00615927">
        <w:t>2025,</w:t>
      </w:r>
      <w:r>
        <w:t xml:space="preserve"> and ends at Midnight on January 19; 202</w:t>
      </w:r>
      <w:r w:rsidR="00E9610C">
        <w:t>5</w:t>
      </w:r>
      <w:r>
        <w:t xml:space="preserve"> (“Application Period”). Eligible Applicants selected for an in-person presentation to Albertsons (“Selected Applicant[s]”) will be notified of their</w:t>
      </w:r>
      <w:r w:rsidRPr="00F96730">
        <w:rPr>
          <w:spacing w:val="-1"/>
        </w:rPr>
        <w:t xml:space="preserve"> </w:t>
      </w:r>
      <w:r>
        <w:t>selection</w:t>
      </w:r>
      <w:r w:rsidRPr="00F96730">
        <w:rPr>
          <w:spacing w:val="-1"/>
        </w:rPr>
        <w:t xml:space="preserve"> </w:t>
      </w:r>
      <w:r>
        <w:t>by</w:t>
      </w:r>
      <w:r w:rsidRPr="00F96730">
        <w:rPr>
          <w:spacing w:val="-4"/>
        </w:rPr>
        <w:t xml:space="preserve"> </w:t>
      </w:r>
      <w:r w:rsidR="00615927">
        <w:t>email</w:t>
      </w:r>
      <w:r w:rsidRPr="00F96730">
        <w:rPr>
          <w:spacing w:val="-2"/>
        </w:rPr>
        <w:t xml:space="preserve"> </w:t>
      </w:r>
      <w:r>
        <w:t>contact</w:t>
      </w:r>
      <w:r w:rsidRPr="00F96730">
        <w:rPr>
          <w:spacing w:val="-2"/>
        </w:rPr>
        <w:t xml:space="preserve"> </w:t>
      </w:r>
      <w:r>
        <w:t>and</w:t>
      </w:r>
      <w:r w:rsidRPr="00F96730">
        <w:rPr>
          <w:spacing w:val="-2"/>
        </w:rPr>
        <w:t xml:space="preserve"> </w:t>
      </w:r>
      <w:r>
        <w:t>given</w:t>
      </w:r>
      <w:r w:rsidRPr="00F96730">
        <w:rPr>
          <w:spacing w:val="-4"/>
        </w:rPr>
        <w:t xml:space="preserve"> </w:t>
      </w:r>
      <w:r>
        <w:t>an</w:t>
      </w:r>
      <w:r w:rsidRPr="00F96730">
        <w:rPr>
          <w:spacing w:val="-2"/>
        </w:rPr>
        <w:t xml:space="preserve"> </w:t>
      </w:r>
      <w:r>
        <w:t>invitation</w:t>
      </w:r>
      <w:r w:rsidRPr="00F96730">
        <w:rPr>
          <w:spacing w:val="-2"/>
        </w:rPr>
        <w:t xml:space="preserve"> </w:t>
      </w:r>
      <w:r>
        <w:t>to</w:t>
      </w:r>
      <w:r w:rsidRPr="00F96730">
        <w:rPr>
          <w:spacing w:val="-4"/>
        </w:rPr>
        <w:t xml:space="preserve"> </w:t>
      </w:r>
      <w:r>
        <w:t>attend</w:t>
      </w:r>
      <w:r w:rsidRPr="00F96730">
        <w:rPr>
          <w:spacing w:val="-4"/>
        </w:rPr>
        <w:t xml:space="preserve"> </w:t>
      </w:r>
      <w:r>
        <w:t>the</w:t>
      </w:r>
      <w:r w:rsidRPr="00F96730">
        <w:rPr>
          <w:spacing w:val="-3"/>
        </w:rPr>
        <w:t xml:space="preserve"> </w:t>
      </w:r>
      <w:r>
        <w:t>March</w:t>
      </w:r>
      <w:r w:rsidRPr="00F96730">
        <w:rPr>
          <w:spacing w:val="-4"/>
        </w:rPr>
        <w:t xml:space="preserve"> </w:t>
      </w:r>
      <w:r w:rsidR="00E9610C">
        <w:t xml:space="preserve">4, </w:t>
      </w:r>
      <w:r w:rsidR="00463600">
        <w:t>2025,</w:t>
      </w:r>
      <w:r w:rsidRPr="00F96730">
        <w:rPr>
          <w:spacing w:val="-2"/>
        </w:rPr>
        <w:t xml:space="preserve"> </w:t>
      </w:r>
      <w:r>
        <w:t xml:space="preserve">in- person presentation on or after </w:t>
      </w:r>
      <w:r w:rsidR="0050125B">
        <w:t>January 31</w:t>
      </w:r>
      <w:r w:rsidR="00E9610C">
        <w:t>, 2025</w:t>
      </w:r>
      <w:r>
        <w:t>.</w:t>
      </w:r>
      <w:r w:rsidRPr="00F96730">
        <w:rPr>
          <w:spacing w:val="40"/>
        </w:rPr>
        <w:t xml:space="preserve"> </w:t>
      </w:r>
      <w:r>
        <w:t xml:space="preserve">The invitation will </w:t>
      </w:r>
      <w:r w:rsidR="00F96730">
        <w:t>be a link</w:t>
      </w:r>
      <w:r w:rsidR="00E9610C">
        <w:t xml:space="preserve"> for you to select a meeting time</w:t>
      </w:r>
      <w:r>
        <w:t xml:space="preserve"> and </w:t>
      </w:r>
      <w:r w:rsidR="00E9610C">
        <w:t xml:space="preserve">the </w:t>
      </w:r>
      <w:r>
        <w:t xml:space="preserve">meeting location for the in-person presentation and materials for preparation of an advance on-line submission. The on-line submission (of Selected Applicant presentation and presenters) is due by February </w:t>
      </w:r>
      <w:r w:rsidR="0017772A">
        <w:t>14, 2025.</w:t>
      </w:r>
    </w:p>
    <w:p w14:paraId="071B715E" w14:textId="77777777" w:rsidR="00755748" w:rsidRDefault="00755748" w:rsidP="000377CD">
      <w:pPr>
        <w:pStyle w:val="BodyText"/>
        <w:spacing w:before="1"/>
        <w:ind w:left="0" w:firstLine="0"/>
        <w:jc w:val="both"/>
      </w:pPr>
    </w:p>
    <w:p w14:paraId="69877033" w14:textId="0D9E8F09" w:rsidR="008D4B68" w:rsidRDefault="00755748" w:rsidP="000377CD">
      <w:pPr>
        <w:shd w:val="clear" w:color="auto" w:fill="FFFFFF"/>
        <w:jc w:val="both"/>
        <w:rPr>
          <w:spacing w:val="40"/>
        </w:rPr>
      </w:pPr>
      <w:r w:rsidRPr="00C94534">
        <w:rPr>
          <w:b/>
          <w:caps/>
        </w:rPr>
        <w:t>Eligibility:</w:t>
      </w:r>
      <w:r>
        <w:rPr>
          <w:b/>
        </w:rPr>
        <w:t xml:space="preserve"> </w:t>
      </w:r>
      <w:r>
        <w:t xml:space="preserve">The Competition is open </w:t>
      </w:r>
      <w:r>
        <w:rPr>
          <w:b/>
        </w:rPr>
        <w:t xml:space="preserve">only </w:t>
      </w:r>
      <w:r>
        <w:t xml:space="preserve">to food, beverage and premium pet product brands (“Brands”) with sufficient documented sales revenue history who are either exhibiting or attending the Natural Products EXPO West trade show in Anaheim, California, taking place from March </w:t>
      </w:r>
      <w:r w:rsidR="0017772A">
        <w:t>5-8, 2025</w:t>
      </w:r>
      <w:r>
        <w:t xml:space="preserve"> (“EXPO West” or “Show” or “Event”).</w:t>
      </w:r>
      <w:r>
        <w:rPr>
          <w:spacing w:val="40"/>
        </w:rPr>
        <w:t xml:space="preserve"> </w:t>
      </w:r>
      <w:r>
        <w:t>The Competition is for products positioned toward these consumer trend</w:t>
      </w:r>
      <w:r w:rsidR="00340102">
        <w:t>s: low sugar/low carb</w:t>
      </w:r>
      <w:r w:rsidR="00F32598">
        <w:t>, protein-enhanced products, functional beverage, sober</w:t>
      </w:r>
      <w:r w:rsidR="007F35A5">
        <w:t xml:space="preserve"> </w:t>
      </w:r>
      <w:proofErr w:type="gramStart"/>
      <w:r w:rsidR="007F35A5">
        <w:t>curious</w:t>
      </w:r>
      <w:proofErr w:type="gramEnd"/>
      <w:r w:rsidR="007F35A5">
        <w:t xml:space="preserve">, hydration, global flavors, healthy prepared meals and premium pet.  </w:t>
      </w:r>
      <w:r w:rsidR="00A83661">
        <w:t>Products from Produce, Meat, Deli, Liquor, GM/HBC or CBD are</w:t>
      </w:r>
      <w:r w:rsidR="00712768">
        <w:t xml:space="preserve"> not eligible and will not be considered.  Employees</w:t>
      </w:r>
      <w:r w:rsidR="00A914FC">
        <w:t xml:space="preserve"> of Albertsons Companies, Inc. (“Sponsor” or “Albertsons”), </w:t>
      </w:r>
      <w:proofErr w:type="spellStart"/>
      <w:r w:rsidR="00311947">
        <w:t>RangeMe</w:t>
      </w:r>
      <w:proofErr w:type="spellEnd"/>
      <w:r w:rsidR="00311947">
        <w:t xml:space="preserve"> (“Administrator”),</w:t>
      </w:r>
      <w:r w:rsidR="003C3ED6">
        <w:t xml:space="preserve"> their respective parents, subsidiaries, divisions, affiliates, suppliers, distributors</w:t>
      </w:r>
      <w:r w:rsidR="004D77D2">
        <w:t xml:space="preserve"> and advertising, promotional and judging agencies (collectively</w:t>
      </w:r>
      <w:r w:rsidR="00946A99">
        <w:t xml:space="preserve"> “Released Parties”) and the immediately</w:t>
      </w:r>
      <w:r w:rsidR="00682D31">
        <w:t xml:space="preserve"> family members (spouses, parents, children and siblings and their spouses) and household members</w:t>
      </w:r>
      <w:r w:rsidR="00857B5E">
        <w:t xml:space="preserve"> of each, are not eligible</w:t>
      </w:r>
      <w:r w:rsidR="00AB1802">
        <w:t xml:space="preserve">.  </w:t>
      </w:r>
      <w:proofErr w:type="gramStart"/>
      <w:r w:rsidR="00AB1802">
        <w:t>Void</w:t>
      </w:r>
      <w:proofErr w:type="gramEnd"/>
      <w:r w:rsidR="00AB1802">
        <w:t xml:space="preserve"> where prohibited.  All applicable </w:t>
      </w:r>
      <w:r w:rsidR="00077D50">
        <w:t>federal, state and local laws and regulations apply.</w:t>
      </w:r>
    </w:p>
    <w:p w14:paraId="526C23F6" w14:textId="77777777" w:rsidR="00F96730" w:rsidRDefault="00F96730" w:rsidP="000377CD">
      <w:pPr>
        <w:shd w:val="clear" w:color="auto" w:fill="FFFFFF"/>
        <w:jc w:val="both"/>
        <w:rPr>
          <w:color w:val="333333"/>
          <w:sz w:val="24"/>
          <w:szCs w:val="24"/>
        </w:rPr>
      </w:pPr>
    </w:p>
    <w:p w14:paraId="366950C4" w14:textId="15C224F1" w:rsidR="00755748" w:rsidRDefault="00755748" w:rsidP="000377CD">
      <w:pPr>
        <w:jc w:val="both"/>
      </w:pPr>
      <w:r w:rsidRPr="00C94534">
        <w:rPr>
          <w:b/>
          <w:caps/>
        </w:rPr>
        <w:t>How to Enter</w:t>
      </w:r>
      <w:r w:rsidRPr="00C94534">
        <w:rPr>
          <w:caps/>
        </w:rPr>
        <w:t>:</w:t>
      </w:r>
      <w:r>
        <w:t xml:space="preserve"> During the Competition on-line Application Period, the Administrator (RangeMe) will post a call-to-action on the RangeMe platform and send Email notifications to its registered client list to participate in the Competition with a link to the on-line application portal.</w:t>
      </w:r>
      <w:r w:rsidRPr="00F96730">
        <w:rPr>
          <w:spacing w:val="40"/>
        </w:rPr>
        <w:t xml:space="preserve"> </w:t>
      </w:r>
      <w:r>
        <w:t xml:space="preserve">All online Entries must be received by 11:59 PM PT on January 19, </w:t>
      </w:r>
      <w:r w:rsidR="00507650">
        <w:t>2025</w:t>
      </w:r>
      <w:r>
        <w:t>. All terms and conditions stated on the on-line application portal apply to the entire Competition.</w:t>
      </w:r>
      <w:r w:rsidRPr="00F96730">
        <w:rPr>
          <w:spacing w:val="40"/>
        </w:rPr>
        <w:t xml:space="preserve"> </w:t>
      </w:r>
      <w:r>
        <w:t>Limit one (1) Entry per Brand. Any attempt by any applicant to obtain more than the stated number of Entries by using multiple/different names, accounts, identities, registrations, logins, addresses or through any other methods, may void all of that applicant’s Entries and applicant may be disqualified in Sponsor’s</w:t>
      </w:r>
      <w:r w:rsidRPr="00F96730">
        <w:rPr>
          <w:spacing w:val="-3"/>
        </w:rPr>
        <w:t xml:space="preserve"> </w:t>
      </w:r>
      <w:r>
        <w:t>and</w:t>
      </w:r>
      <w:r w:rsidRPr="00F96730">
        <w:rPr>
          <w:spacing w:val="-4"/>
        </w:rPr>
        <w:t xml:space="preserve"> </w:t>
      </w:r>
      <w:r>
        <w:t>Administrator’s</w:t>
      </w:r>
      <w:r w:rsidRPr="00F96730">
        <w:rPr>
          <w:spacing w:val="-4"/>
        </w:rPr>
        <w:t xml:space="preserve"> </w:t>
      </w:r>
      <w:r>
        <w:t>complete</w:t>
      </w:r>
      <w:r w:rsidRPr="00F96730">
        <w:rPr>
          <w:spacing w:val="-6"/>
        </w:rPr>
        <w:t xml:space="preserve"> </w:t>
      </w:r>
      <w:r>
        <w:t>and</w:t>
      </w:r>
      <w:r w:rsidRPr="00F96730">
        <w:rPr>
          <w:spacing w:val="-6"/>
        </w:rPr>
        <w:t xml:space="preserve"> </w:t>
      </w:r>
      <w:r>
        <w:t>sole</w:t>
      </w:r>
      <w:r w:rsidRPr="00F96730">
        <w:rPr>
          <w:spacing w:val="-6"/>
        </w:rPr>
        <w:t xml:space="preserve"> </w:t>
      </w:r>
      <w:r>
        <w:t>discretion.</w:t>
      </w:r>
      <w:r w:rsidRPr="00F96730">
        <w:rPr>
          <w:spacing w:val="-4"/>
        </w:rPr>
        <w:t xml:space="preserve"> </w:t>
      </w:r>
      <w:r>
        <w:t>Incomplete,</w:t>
      </w:r>
      <w:r w:rsidRPr="00F96730">
        <w:rPr>
          <w:spacing w:val="-5"/>
        </w:rPr>
        <w:t xml:space="preserve"> </w:t>
      </w:r>
      <w:r>
        <w:t>corrupted,</w:t>
      </w:r>
      <w:r w:rsidRPr="00F96730">
        <w:rPr>
          <w:spacing w:val="-5"/>
        </w:rPr>
        <w:t xml:space="preserve"> </w:t>
      </w:r>
      <w:r>
        <w:t>or untimely Entries are void and will be disqualified. Sponsor and Administrators and its agencies are not responsible for lost, late, incomplete, damaged, stolen or misdirected Entries; lost, interrupted, or unavailable network, server, or other connections; or miscommunications, computer or software malfunctions, telephone transmission problems, technical failures, garbled transmissions, damage to a user's computer equipment (software or hardware), or other errors or malfunctions of any kind, whether human, mechanical, electronic or otherwise. Proof of submission will not be deemed to be proof of receipt by Sponsor or Administrator. In the event of a</w:t>
      </w:r>
      <w:r w:rsidR="00E573B7">
        <w:t xml:space="preserve"> </w:t>
      </w:r>
      <w:r>
        <w:t>dispute as to the identity of an Entrant, the authorized account holder of the email address</w:t>
      </w:r>
      <w:r w:rsidRPr="00F96730">
        <w:rPr>
          <w:spacing w:val="-2"/>
        </w:rPr>
        <w:t xml:space="preserve"> </w:t>
      </w:r>
      <w:r>
        <w:t>associated</w:t>
      </w:r>
      <w:r w:rsidRPr="00F96730">
        <w:rPr>
          <w:spacing w:val="-5"/>
        </w:rPr>
        <w:t xml:space="preserve"> </w:t>
      </w:r>
      <w:r>
        <w:t>with</w:t>
      </w:r>
      <w:r w:rsidRPr="00F96730">
        <w:rPr>
          <w:spacing w:val="-5"/>
        </w:rPr>
        <w:t xml:space="preserve"> </w:t>
      </w:r>
      <w:r>
        <w:t>the</w:t>
      </w:r>
      <w:r w:rsidRPr="00F96730">
        <w:rPr>
          <w:spacing w:val="-1"/>
        </w:rPr>
        <w:t xml:space="preserve"> </w:t>
      </w:r>
      <w:r>
        <w:t>RangeMe</w:t>
      </w:r>
      <w:r w:rsidRPr="00F96730">
        <w:rPr>
          <w:spacing w:val="-2"/>
        </w:rPr>
        <w:t xml:space="preserve"> </w:t>
      </w:r>
      <w:r>
        <w:t>account</w:t>
      </w:r>
      <w:r w:rsidRPr="00F96730">
        <w:rPr>
          <w:spacing w:val="-4"/>
        </w:rPr>
        <w:t xml:space="preserve"> </w:t>
      </w:r>
      <w:r>
        <w:t>used</w:t>
      </w:r>
      <w:r w:rsidRPr="00F96730">
        <w:rPr>
          <w:spacing w:val="-3"/>
        </w:rPr>
        <w:t xml:space="preserve"> </w:t>
      </w:r>
      <w:r>
        <w:t>to</w:t>
      </w:r>
      <w:r w:rsidRPr="00F96730">
        <w:rPr>
          <w:spacing w:val="-5"/>
        </w:rPr>
        <w:t xml:space="preserve"> </w:t>
      </w:r>
      <w:r>
        <w:t>enter</w:t>
      </w:r>
      <w:r w:rsidRPr="00F96730">
        <w:rPr>
          <w:spacing w:val="-2"/>
        </w:rPr>
        <w:t xml:space="preserve"> </w:t>
      </w:r>
      <w:r>
        <w:t>will</w:t>
      </w:r>
      <w:r w:rsidRPr="00F96730">
        <w:rPr>
          <w:spacing w:val="-3"/>
        </w:rPr>
        <w:t xml:space="preserve"> </w:t>
      </w:r>
      <w:r>
        <w:t>be</w:t>
      </w:r>
      <w:r w:rsidRPr="00F96730">
        <w:rPr>
          <w:spacing w:val="-3"/>
        </w:rPr>
        <w:t xml:space="preserve"> </w:t>
      </w:r>
      <w:r>
        <w:t>deemed</w:t>
      </w:r>
      <w:r w:rsidRPr="00F96730">
        <w:rPr>
          <w:spacing w:val="-3"/>
        </w:rPr>
        <w:t xml:space="preserve"> </w:t>
      </w:r>
      <w:r>
        <w:t>to</w:t>
      </w:r>
      <w:r w:rsidRPr="00F96730">
        <w:rPr>
          <w:spacing w:val="-5"/>
        </w:rPr>
        <w:t xml:space="preserve"> </w:t>
      </w:r>
      <w:r>
        <w:t>be</w:t>
      </w:r>
      <w:r w:rsidRPr="00F96730">
        <w:rPr>
          <w:spacing w:val="-5"/>
        </w:rPr>
        <w:t xml:space="preserve"> </w:t>
      </w:r>
      <w:r>
        <w:t>the Entrant. Potential selected applicants may be required to show proof of being the authorized account holder.</w:t>
      </w:r>
    </w:p>
    <w:p w14:paraId="6A6F459B" w14:textId="77777777" w:rsidR="000377CD" w:rsidRDefault="00755748" w:rsidP="000377CD">
      <w:pPr>
        <w:tabs>
          <w:tab w:val="left" w:pos="1089"/>
          <w:tab w:val="left" w:pos="1091"/>
        </w:tabs>
        <w:spacing w:before="251"/>
        <w:ind w:right="120"/>
        <w:jc w:val="both"/>
        <w:rPr>
          <w:bCs/>
        </w:rPr>
      </w:pPr>
      <w:r w:rsidRPr="00C94534">
        <w:rPr>
          <w:b/>
          <w:bCs/>
          <w:caps/>
        </w:rPr>
        <w:lastRenderedPageBreak/>
        <w:t>Competition Details</w:t>
      </w:r>
      <w:r w:rsidR="00C94534" w:rsidRPr="00C94534">
        <w:rPr>
          <w:b/>
          <w:bCs/>
          <w:caps/>
        </w:rPr>
        <w:t>:</w:t>
      </w:r>
      <w:r w:rsidR="00C94534">
        <w:rPr>
          <w:bCs/>
        </w:rPr>
        <w:t xml:space="preserve"> </w:t>
      </w:r>
    </w:p>
    <w:p w14:paraId="5FE5373A" w14:textId="537C810A" w:rsidR="00755748" w:rsidRPr="00D3165E" w:rsidRDefault="00755748" w:rsidP="000377CD">
      <w:pPr>
        <w:tabs>
          <w:tab w:val="left" w:pos="1089"/>
          <w:tab w:val="left" w:pos="1091"/>
        </w:tabs>
        <w:spacing w:before="251"/>
        <w:ind w:right="120"/>
        <w:jc w:val="both"/>
        <w:rPr>
          <w:bCs/>
          <w:u w:val="single"/>
        </w:rPr>
      </w:pPr>
      <w:r w:rsidRPr="00D3165E">
        <w:rPr>
          <w:bCs/>
          <w:u w:val="single"/>
        </w:rPr>
        <w:t>Albertsons Launchpad Competition Location</w:t>
      </w:r>
    </w:p>
    <w:p w14:paraId="778497D0" w14:textId="43DBA79F" w:rsidR="00755748" w:rsidRPr="00F96730" w:rsidRDefault="00755748" w:rsidP="000377CD">
      <w:pPr>
        <w:tabs>
          <w:tab w:val="left" w:pos="1089"/>
          <w:tab w:val="left" w:pos="1091"/>
        </w:tabs>
        <w:spacing w:before="251"/>
        <w:ind w:right="120"/>
        <w:jc w:val="both"/>
        <w:rPr>
          <w:bCs/>
        </w:rPr>
      </w:pPr>
      <w:r w:rsidRPr="00F96730">
        <w:rPr>
          <w:bCs/>
        </w:rPr>
        <w:t xml:space="preserve">Wednesday March </w:t>
      </w:r>
      <w:r w:rsidR="005F4229" w:rsidRPr="00F96730">
        <w:rPr>
          <w:bCs/>
        </w:rPr>
        <w:t xml:space="preserve">4, </w:t>
      </w:r>
      <w:r w:rsidR="00B8364A" w:rsidRPr="00F96730">
        <w:rPr>
          <w:bCs/>
        </w:rPr>
        <w:t>2025,</w:t>
      </w:r>
      <w:r w:rsidRPr="00F96730">
        <w:rPr>
          <w:bCs/>
        </w:rPr>
        <w:t xml:space="preserve"> at the Hilton Hotel Anaheim Convention Center (777 Convention Way) in California Ballroom A. Selected Applicant Brands will be presenting between </w:t>
      </w:r>
      <w:r w:rsidR="005F4229" w:rsidRPr="00F96730">
        <w:rPr>
          <w:bCs/>
        </w:rPr>
        <w:t>8:00 am – 11:00 AM</w:t>
      </w:r>
      <w:r w:rsidRPr="00F96730">
        <w:rPr>
          <w:bCs/>
        </w:rPr>
        <w:t xml:space="preserve">. Award ceremony commences </w:t>
      </w:r>
      <w:r w:rsidR="005F4229" w:rsidRPr="00F96730">
        <w:rPr>
          <w:bCs/>
        </w:rPr>
        <w:t xml:space="preserve">later that afternoon at </w:t>
      </w:r>
      <w:r w:rsidR="009C5B62" w:rsidRPr="00F96730">
        <w:rPr>
          <w:bCs/>
        </w:rPr>
        <w:t>3</w:t>
      </w:r>
      <w:r w:rsidR="005F4229" w:rsidRPr="00F96730">
        <w:rPr>
          <w:bCs/>
        </w:rPr>
        <w:t xml:space="preserve">:00 pm with doors opening at </w:t>
      </w:r>
      <w:r w:rsidR="009C5B62" w:rsidRPr="00F96730">
        <w:rPr>
          <w:bCs/>
        </w:rPr>
        <w:t>2</w:t>
      </w:r>
      <w:r w:rsidR="005F4229" w:rsidRPr="00F96730">
        <w:rPr>
          <w:bCs/>
        </w:rPr>
        <w:t xml:space="preserve">:30 </w:t>
      </w:r>
      <w:r w:rsidRPr="00F96730">
        <w:rPr>
          <w:bCs/>
        </w:rPr>
        <w:t>in the same Hilton Ballroom A.</w:t>
      </w:r>
    </w:p>
    <w:p w14:paraId="6D5291C2" w14:textId="77777777" w:rsidR="00755748" w:rsidRPr="00D3165E" w:rsidRDefault="00755748" w:rsidP="000377CD">
      <w:pPr>
        <w:tabs>
          <w:tab w:val="left" w:pos="1089"/>
          <w:tab w:val="left" w:pos="1091"/>
        </w:tabs>
        <w:spacing w:before="251"/>
        <w:ind w:right="120"/>
        <w:jc w:val="both"/>
        <w:rPr>
          <w:bCs/>
          <w:u w:val="single"/>
        </w:rPr>
      </w:pPr>
      <w:r w:rsidRPr="00D3165E">
        <w:rPr>
          <w:bCs/>
          <w:u w:val="single"/>
        </w:rPr>
        <w:t>Event Logistics</w:t>
      </w:r>
    </w:p>
    <w:p w14:paraId="13AEA17C" w14:textId="0E6DB654" w:rsidR="00755748" w:rsidRPr="00F96730" w:rsidRDefault="00755748" w:rsidP="000377CD">
      <w:pPr>
        <w:tabs>
          <w:tab w:val="left" w:pos="1089"/>
          <w:tab w:val="left" w:pos="1091"/>
        </w:tabs>
        <w:spacing w:before="251"/>
        <w:ind w:right="120"/>
        <w:jc w:val="both"/>
        <w:rPr>
          <w:bCs/>
        </w:rPr>
      </w:pPr>
      <w:r w:rsidRPr="00F96730">
        <w:rPr>
          <w:bCs/>
        </w:rPr>
        <w:t xml:space="preserve">This event is a fast-paced competition. Brands will pitch to a single judging panel of 2 people out of </w:t>
      </w:r>
      <w:r w:rsidR="005F4229" w:rsidRPr="00F96730">
        <w:rPr>
          <w:bCs/>
        </w:rPr>
        <w:t xml:space="preserve">12 </w:t>
      </w:r>
      <w:r w:rsidRPr="00F96730">
        <w:rPr>
          <w:bCs/>
        </w:rPr>
        <w:t xml:space="preserve">overall judges. The judges are individuals from the Albertsons Business Ventures Team, National </w:t>
      </w:r>
      <w:r w:rsidR="006844F1" w:rsidRPr="00F96730">
        <w:rPr>
          <w:bCs/>
        </w:rPr>
        <w:t xml:space="preserve">Merchandising </w:t>
      </w:r>
      <w:r w:rsidR="000E7C94" w:rsidRPr="00F96730">
        <w:rPr>
          <w:bCs/>
        </w:rPr>
        <w:t>Team, Southern</w:t>
      </w:r>
      <w:r w:rsidR="005F4229" w:rsidRPr="00F96730">
        <w:rPr>
          <w:bCs/>
        </w:rPr>
        <w:t xml:space="preserve"> California Division</w:t>
      </w:r>
      <w:r w:rsidR="00D86C1F" w:rsidRPr="00F96730">
        <w:rPr>
          <w:bCs/>
        </w:rPr>
        <w:t>,</w:t>
      </w:r>
      <w:r w:rsidR="005F4229" w:rsidRPr="00F96730">
        <w:rPr>
          <w:bCs/>
        </w:rPr>
        <w:t xml:space="preserve"> </w:t>
      </w:r>
      <w:r w:rsidRPr="00F96730">
        <w:rPr>
          <w:bCs/>
        </w:rPr>
        <w:t>Specialty Divisions</w:t>
      </w:r>
      <w:r w:rsidR="005F4229" w:rsidRPr="00F96730">
        <w:rPr>
          <w:bCs/>
        </w:rPr>
        <w:t xml:space="preserve">, </w:t>
      </w:r>
      <w:r w:rsidRPr="00F96730">
        <w:rPr>
          <w:bCs/>
        </w:rPr>
        <w:t>KeHE</w:t>
      </w:r>
      <w:r w:rsidR="005F4229" w:rsidRPr="00F96730">
        <w:rPr>
          <w:bCs/>
        </w:rPr>
        <w:t xml:space="preserve"> and Whipstitch Capital</w:t>
      </w:r>
      <w:r w:rsidR="00F278E3" w:rsidRPr="00F96730">
        <w:rPr>
          <w:bCs/>
        </w:rPr>
        <w:t xml:space="preserve">. </w:t>
      </w:r>
      <w:r w:rsidRPr="00F96730">
        <w:rPr>
          <w:bCs/>
        </w:rPr>
        <w:t xml:space="preserve">Each contestant has </w:t>
      </w:r>
      <w:r w:rsidR="005F4229" w:rsidRPr="00F96730">
        <w:rPr>
          <w:bCs/>
        </w:rPr>
        <w:t xml:space="preserve">7 </w:t>
      </w:r>
      <w:r w:rsidRPr="00F96730">
        <w:rPr>
          <w:bCs/>
        </w:rPr>
        <w:t>minutes to pitch from a standardized template. There will be 3 minutes for Q&amp;A.</w:t>
      </w:r>
    </w:p>
    <w:p w14:paraId="1D85D08E" w14:textId="77777777" w:rsidR="00755748" w:rsidRPr="00D3165E" w:rsidRDefault="00755748" w:rsidP="000377CD">
      <w:pPr>
        <w:tabs>
          <w:tab w:val="left" w:pos="1089"/>
          <w:tab w:val="left" w:pos="1091"/>
        </w:tabs>
        <w:spacing w:before="251"/>
        <w:ind w:right="120"/>
        <w:jc w:val="both"/>
        <w:rPr>
          <w:bCs/>
          <w:u w:val="single"/>
        </w:rPr>
      </w:pPr>
      <w:r w:rsidRPr="00D3165E">
        <w:rPr>
          <w:bCs/>
          <w:u w:val="single"/>
        </w:rPr>
        <w:t xml:space="preserve">Notification and Confirmation </w:t>
      </w:r>
    </w:p>
    <w:p w14:paraId="319EA849" w14:textId="3CAAE789" w:rsidR="00755748" w:rsidRPr="00F96730" w:rsidRDefault="00755748" w:rsidP="000377CD">
      <w:pPr>
        <w:tabs>
          <w:tab w:val="left" w:pos="1089"/>
          <w:tab w:val="left" w:pos="1091"/>
        </w:tabs>
        <w:spacing w:before="251"/>
        <w:ind w:right="120"/>
        <w:jc w:val="both"/>
        <w:rPr>
          <w:bCs/>
        </w:rPr>
      </w:pPr>
      <w:r w:rsidRPr="00F96730">
        <w:rPr>
          <w:bCs/>
        </w:rPr>
        <w:t>Selected Applicants will be notified that they have been selected to compete</w:t>
      </w:r>
      <w:r w:rsidR="00F278E3" w:rsidRPr="00F96730">
        <w:rPr>
          <w:bCs/>
        </w:rPr>
        <w:t xml:space="preserve">. </w:t>
      </w:r>
      <w:r w:rsidRPr="00F96730">
        <w:rPr>
          <w:bCs/>
        </w:rPr>
        <w:t>In that communication selected Applicants will receive a Microsoft Bookings link</w:t>
      </w:r>
      <w:r w:rsidR="00F278E3" w:rsidRPr="00F96730">
        <w:rPr>
          <w:bCs/>
        </w:rPr>
        <w:t xml:space="preserve">. </w:t>
      </w:r>
      <w:r w:rsidRPr="00F96730">
        <w:rPr>
          <w:bCs/>
        </w:rPr>
        <w:t xml:space="preserve">This link will enable them to select their own meeting time during the </w:t>
      </w:r>
      <w:r w:rsidR="00573EE0" w:rsidRPr="00F96730">
        <w:rPr>
          <w:bCs/>
        </w:rPr>
        <w:t xml:space="preserve">8:00 am – 11:00 </w:t>
      </w:r>
      <w:r w:rsidR="000E7C94" w:rsidRPr="00F96730">
        <w:rPr>
          <w:bCs/>
        </w:rPr>
        <w:t>am time</w:t>
      </w:r>
      <w:r w:rsidRPr="00F96730">
        <w:rPr>
          <w:bCs/>
        </w:rPr>
        <w:t xml:space="preserve"> frame on March </w:t>
      </w:r>
      <w:r w:rsidR="00573EE0" w:rsidRPr="00F96730">
        <w:rPr>
          <w:bCs/>
        </w:rPr>
        <w:t>4, 2025</w:t>
      </w:r>
      <w:r w:rsidRPr="00F96730">
        <w:rPr>
          <w:bCs/>
        </w:rPr>
        <w:t xml:space="preserve">.   Appointments are scheduled on a </w:t>
      </w:r>
      <w:r w:rsidR="000E7C94" w:rsidRPr="00F96730">
        <w:rPr>
          <w:bCs/>
        </w:rPr>
        <w:t>first-come</w:t>
      </w:r>
      <w:r w:rsidRPr="00F96730">
        <w:rPr>
          <w:bCs/>
        </w:rPr>
        <w:t xml:space="preserve">, </w:t>
      </w:r>
      <w:r w:rsidR="000E7C94" w:rsidRPr="00F96730">
        <w:rPr>
          <w:bCs/>
        </w:rPr>
        <w:t>first-served</w:t>
      </w:r>
      <w:r w:rsidRPr="00F96730">
        <w:rPr>
          <w:bCs/>
        </w:rPr>
        <w:t xml:space="preserve"> basis</w:t>
      </w:r>
      <w:r w:rsidR="00D3165E" w:rsidRPr="00F96730">
        <w:rPr>
          <w:bCs/>
        </w:rPr>
        <w:t xml:space="preserve">. </w:t>
      </w:r>
      <w:r w:rsidRPr="00F96730">
        <w:rPr>
          <w:bCs/>
        </w:rPr>
        <w:t xml:space="preserve">If an appointment has not been confirmed by 11:59PM PST February </w:t>
      </w:r>
      <w:r w:rsidR="00CF08BD" w:rsidRPr="00F96730">
        <w:rPr>
          <w:bCs/>
        </w:rPr>
        <w:t>1</w:t>
      </w:r>
      <w:r w:rsidR="00594AD5" w:rsidRPr="00F96730">
        <w:rPr>
          <w:bCs/>
        </w:rPr>
        <w:t>4</w:t>
      </w:r>
      <w:r w:rsidRPr="00F96730">
        <w:rPr>
          <w:bCs/>
        </w:rPr>
        <w:t xml:space="preserve">, </w:t>
      </w:r>
      <w:r w:rsidR="006844F1" w:rsidRPr="00F96730">
        <w:rPr>
          <w:bCs/>
        </w:rPr>
        <w:t>2025</w:t>
      </w:r>
      <w:r w:rsidRPr="00F96730">
        <w:rPr>
          <w:bCs/>
        </w:rPr>
        <w:t>, the Contestant will forfeit their opportunity to compete in the event. Sponsor may, in its sole discretion, have the right to replace any Contestant that is forfeited</w:t>
      </w:r>
      <w:r w:rsidR="00D3165E" w:rsidRPr="00F96730">
        <w:rPr>
          <w:bCs/>
        </w:rPr>
        <w:t xml:space="preserve">. </w:t>
      </w:r>
    </w:p>
    <w:p w14:paraId="2EAAC40C" w14:textId="77777777" w:rsidR="00755748" w:rsidRPr="00D3165E" w:rsidRDefault="00755748" w:rsidP="000377CD">
      <w:pPr>
        <w:tabs>
          <w:tab w:val="left" w:pos="1089"/>
          <w:tab w:val="left" w:pos="1091"/>
        </w:tabs>
        <w:spacing w:before="251"/>
        <w:ind w:right="120"/>
        <w:jc w:val="both"/>
        <w:rPr>
          <w:bCs/>
          <w:u w:val="single"/>
        </w:rPr>
      </w:pPr>
      <w:r w:rsidRPr="00D3165E">
        <w:rPr>
          <w:bCs/>
          <w:u w:val="single"/>
        </w:rPr>
        <w:t>Pre-Event Responsibilities</w:t>
      </w:r>
    </w:p>
    <w:p w14:paraId="682FDDCB" w14:textId="26970273" w:rsidR="00755748" w:rsidRPr="00F96730" w:rsidRDefault="00755748" w:rsidP="000377CD">
      <w:pPr>
        <w:tabs>
          <w:tab w:val="left" w:pos="1089"/>
          <w:tab w:val="left" w:pos="1091"/>
        </w:tabs>
        <w:spacing w:before="251"/>
        <w:ind w:right="120"/>
        <w:jc w:val="both"/>
        <w:rPr>
          <w:bCs/>
        </w:rPr>
      </w:pPr>
      <w:r w:rsidRPr="00F96730">
        <w:rPr>
          <w:bCs/>
        </w:rPr>
        <w:t xml:space="preserve">1) Upload </w:t>
      </w:r>
      <w:r w:rsidR="00986432" w:rsidRPr="00F96730">
        <w:rPr>
          <w:bCs/>
        </w:rPr>
        <w:t xml:space="preserve">your </w:t>
      </w:r>
      <w:r w:rsidRPr="00F96730">
        <w:rPr>
          <w:bCs/>
        </w:rPr>
        <w:t xml:space="preserve">Applicant presentation and a 90 second video to the designated SharePoint drive as instructed on the invitation materials by 11:59PM PST February </w:t>
      </w:r>
      <w:r w:rsidR="00FE075E" w:rsidRPr="00F96730">
        <w:rPr>
          <w:bCs/>
        </w:rPr>
        <w:t>14</w:t>
      </w:r>
      <w:r w:rsidRPr="00F96730">
        <w:rPr>
          <w:bCs/>
        </w:rPr>
        <w:t xml:space="preserve">, </w:t>
      </w:r>
      <w:r w:rsidR="00FE075E" w:rsidRPr="00F96730">
        <w:rPr>
          <w:bCs/>
        </w:rPr>
        <w:t>2025</w:t>
      </w:r>
      <w:r w:rsidRPr="00F96730">
        <w:rPr>
          <w:bCs/>
        </w:rPr>
        <w:t xml:space="preserve">. These completed pre-event requirements are mandatory If these pre-event requirements are not received by the deadline, the selected Applicant will be disqualified from the Competition 2) Provide Sponsor and Administrator with the names and titles of the two selected Applicant Brand representatives for the in-person presentation at the Event no later than February </w:t>
      </w:r>
      <w:r w:rsidR="00306DF5" w:rsidRPr="00F96730">
        <w:rPr>
          <w:bCs/>
        </w:rPr>
        <w:t>14</w:t>
      </w:r>
      <w:r w:rsidRPr="00F96730">
        <w:rPr>
          <w:bCs/>
        </w:rPr>
        <w:t xml:space="preserve">, </w:t>
      </w:r>
      <w:r w:rsidR="006844F1" w:rsidRPr="00F96730">
        <w:rPr>
          <w:bCs/>
        </w:rPr>
        <w:t>2025</w:t>
      </w:r>
      <w:r w:rsidRPr="00F96730">
        <w:rPr>
          <w:bCs/>
        </w:rPr>
        <w:t>.</w:t>
      </w:r>
    </w:p>
    <w:p w14:paraId="0F5CA1FF" w14:textId="77777777" w:rsidR="00755748" w:rsidRPr="00D3165E" w:rsidRDefault="00755748" w:rsidP="000377CD">
      <w:pPr>
        <w:tabs>
          <w:tab w:val="left" w:pos="1089"/>
          <w:tab w:val="left" w:pos="1091"/>
        </w:tabs>
        <w:spacing w:before="251"/>
        <w:ind w:right="120"/>
        <w:jc w:val="both"/>
        <w:rPr>
          <w:bCs/>
          <w:u w:val="single"/>
        </w:rPr>
      </w:pPr>
      <w:r w:rsidRPr="00D3165E">
        <w:rPr>
          <w:bCs/>
          <w:u w:val="single"/>
        </w:rPr>
        <w:t xml:space="preserve">Presentation Details </w:t>
      </w:r>
    </w:p>
    <w:p w14:paraId="6FBF60AB" w14:textId="0FAAA806" w:rsidR="00755748" w:rsidRPr="00F96730" w:rsidRDefault="00755748" w:rsidP="000377CD">
      <w:pPr>
        <w:tabs>
          <w:tab w:val="left" w:pos="1089"/>
          <w:tab w:val="left" w:pos="1091"/>
        </w:tabs>
        <w:spacing w:before="251"/>
        <w:ind w:right="120"/>
        <w:jc w:val="both"/>
        <w:rPr>
          <w:bCs/>
        </w:rPr>
      </w:pPr>
      <w:r w:rsidRPr="00F96730">
        <w:rPr>
          <w:bCs/>
        </w:rPr>
        <w:t xml:space="preserve">Selected Applicant Brands will check in at the welcome table outside of California Ballroom A 10 minutes before assigned time to present. Brand representatives will need to show their EXPO Exhibitor or Attendee Pass at check in. Please </w:t>
      </w:r>
      <w:r w:rsidR="00B52322" w:rsidRPr="00F96730">
        <w:rPr>
          <w:bCs/>
        </w:rPr>
        <w:t>do not</w:t>
      </w:r>
      <w:r w:rsidRPr="00F96730">
        <w:rPr>
          <w:bCs/>
        </w:rPr>
        <w:t xml:space="preserve"> plan to come any earlier than </w:t>
      </w:r>
      <w:r w:rsidR="00306DF5" w:rsidRPr="00F96730">
        <w:rPr>
          <w:bCs/>
        </w:rPr>
        <w:t xml:space="preserve">15 </w:t>
      </w:r>
      <w:r w:rsidRPr="00F96730">
        <w:rPr>
          <w:bCs/>
        </w:rPr>
        <w:t>minutes as we have limited space. Sponsor is unable to make any changes to presentation times.</w:t>
      </w:r>
    </w:p>
    <w:p w14:paraId="1BEC6055" w14:textId="3C4B8F4E" w:rsidR="00755748" w:rsidRPr="00F96730" w:rsidRDefault="00755748" w:rsidP="000377CD">
      <w:pPr>
        <w:tabs>
          <w:tab w:val="left" w:pos="1089"/>
          <w:tab w:val="left" w:pos="1091"/>
        </w:tabs>
        <w:spacing w:before="251"/>
        <w:ind w:right="120"/>
        <w:jc w:val="both"/>
        <w:rPr>
          <w:bCs/>
        </w:rPr>
      </w:pPr>
      <w:r w:rsidRPr="00F96730">
        <w:rPr>
          <w:bCs/>
        </w:rPr>
        <w:t xml:space="preserve">Each selected and confirmed Applicant will have </w:t>
      </w:r>
      <w:r w:rsidR="00F133FF" w:rsidRPr="00F96730">
        <w:rPr>
          <w:bCs/>
        </w:rPr>
        <w:t xml:space="preserve">7 </w:t>
      </w:r>
      <w:r w:rsidRPr="00F96730">
        <w:rPr>
          <w:bCs/>
        </w:rPr>
        <w:t xml:space="preserve">minutes to present its brand. There is 3 minutes for Q&amp;A. This Event is logistically complex to organize, and all timelines must be met for it to be successful. Presenting Brands are encouraged to rehearse so that Brands can get all points presented in the allotted time. Presentations will be abruptly cut off if they run over. </w:t>
      </w:r>
      <w:r w:rsidR="00CC1310" w:rsidRPr="00F96730">
        <w:rPr>
          <w:bCs/>
        </w:rPr>
        <w:t>You are required to sample your product</w:t>
      </w:r>
      <w:r w:rsidR="00D82732" w:rsidRPr="00F96730">
        <w:rPr>
          <w:bCs/>
        </w:rPr>
        <w:t xml:space="preserve">. </w:t>
      </w:r>
      <w:r w:rsidR="00FE075E" w:rsidRPr="00F96730">
        <w:rPr>
          <w:bCs/>
        </w:rPr>
        <w:t xml:space="preserve">Please be prepared with </w:t>
      </w:r>
      <w:r w:rsidR="00306DF5" w:rsidRPr="00F96730">
        <w:rPr>
          <w:bCs/>
        </w:rPr>
        <w:t>12</w:t>
      </w:r>
      <w:r w:rsidR="00FE075E" w:rsidRPr="00F96730">
        <w:rPr>
          <w:bCs/>
        </w:rPr>
        <w:t xml:space="preserve"> small samples. </w:t>
      </w:r>
      <w:r w:rsidR="00CC1310" w:rsidRPr="00F96730">
        <w:rPr>
          <w:bCs/>
        </w:rPr>
        <w:t xml:space="preserve">  We will not have any ability to heat food in the room.</w:t>
      </w:r>
      <w:r w:rsidRPr="00F96730">
        <w:rPr>
          <w:bCs/>
        </w:rPr>
        <w:t xml:space="preserve"> If </w:t>
      </w:r>
      <w:r w:rsidR="00940EE7" w:rsidRPr="00F96730">
        <w:rPr>
          <w:bCs/>
        </w:rPr>
        <w:t>your product</w:t>
      </w:r>
      <w:r w:rsidR="00A51BB3" w:rsidRPr="00F96730">
        <w:rPr>
          <w:bCs/>
        </w:rPr>
        <w:t xml:space="preserve"> is pet food</w:t>
      </w:r>
      <w:r w:rsidR="00D21DCA" w:rsidRPr="00F96730">
        <w:rPr>
          <w:bCs/>
        </w:rPr>
        <w:t xml:space="preserve">, you can bring </w:t>
      </w:r>
      <w:r w:rsidR="00D147AE" w:rsidRPr="00F96730">
        <w:rPr>
          <w:bCs/>
        </w:rPr>
        <w:t>empty</w:t>
      </w:r>
      <w:r w:rsidR="00D21DCA" w:rsidRPr="00F96730">
        <w:rPr>
          <w:bCs/>
        </w:rPr>
        <w:t xml:space="preserve"> package flats.</w:t>
      </w:r>
      <w:r w:rsidRPr="00F96730">
        <w:rPr>
          <w:bCs/>
        </w:rPr>
        <w:t xml:space="preserve"> Each Brand can have a maximum of 2 people in the Ballroom. Each Brand presenter must be registered with EXPO West.</w:t>
      </w:r>
    </w:p>
    <w:p w14:paraId="4ABCF5BA" w14:textId="77777777" w:rsidR="00755748" w:rsidRPr="00D3165E" w:rsidRDefault="00755748" w:rsidP="000377CD">
      <w:pPr>
        <w:jc w:val="both"/>
        <w:rPr>
          <w:bCs/>
          <w:u w:val="single"/>
        </w:rPr>
      </w:pPr>
      <w:r w:rsidRPr="00D3165E">
        <w:rPr>
          <w:bCs/>
          <w:u w:val="single"/>
        </w:rPr>
        <w:lastRenderedPageBreak/>
        <w:t xml:space="preserve">Presentation Requirements </w:t>
      </w:r>
    </w:p>
    <w:p w14:paraId="573A0F9E" w14:textId="77777777" w:rsidR="004F2494" w:rsidRPr="00F96730" w:rsidRDefault="004F2494" w:rsidP="000377CD">
      <w:pPr>
        <w:jc w:val="both"/>
        <w:rPr>
          <w:bCs/>
        </w:rPr>
      </w:pPr>
    </w:p>
    <w:p w14:paraId="4E2BCEA4" w14:textId="5EAAFAC0" w:rsidR="00755748" w:rsidRPr="00F96730" w:rsidRDefault="00755748" w:rsidP="000377CD">
      <w:pPr>
        <w:jc w:val="both"/>
        <w:rPr>
          <w:bCs/>
        </w:rPr>
      </w:pPr>
      <w:r w:rsidRPr="00F96730">
        <w:rPr>
          <w:bCs/>
        </w:rPr>
        <w:t xml:space="preserve">Each selected Brand is </w:t>
      </w:r>
      <w:r w:rsidR="00C94534" w:rsidRPr="00F96730">
        <w:rPr>
          <w:bCs/>
        </w:rPr>
        <w:t>provided with</w:t>
      </w:r>
      <w:r w:rsidRPr="00F96730">
        <w:rPr>
          <w:bCs/>
        </w:rPr>
        <w:t xml:space="preserve"> a PowerPoint template for its presentation with the Selected Applicant invite materials. All Brands must use this template and provide all the information requested. This will help Sponsor compare brands in the judging process, and it will keep the Event on track for the allotted </w:t>
      </w:r>
      <w:r w:rsidR="00D21DCA" w:rsidRPr="00F96730">
        <w:rPr>
          <w:bCs/>
        </w:rPr>
        <w:t>7</w:t>
      </w:r>
      <w:r w:rsidRPr="00F96730">
        <w:rPr>
          <w:bCs/>
        </w:rPr>
        <w:t>presentation minutes. A sample presentation filled out for Brand reference is included in the Selected Applicant Brand materials. Do not bring more information than is in the Power Point template</w:t>
      </w:r>
      <w:r w:rsidR="00D82732" w:rsidRPr="00F96730">
        <w:rPr>
          <w:bCs/>
        </w:rPr>
        <w:t xml:space="preserve">. </w:t>
      </w:r>
      <w:r w:rsidR="0068305D" w:rsidRPr="00F96730">
        <w:rPr>
          <w:bCs/>
        </w:rPr>
        <w:t>Brands that depart from the required information will be disqualified</w:t>
      </w:r>
      <w:r w:rsidR="00D82732" w:rsidRPr="00F96730">
        <w:rPr>
          <w:bCs/>
        </w:rPr>
        <w:t xml:space="preserve">. </w:t>
      </w:r>
      <w:proofErr w:type="gramStart"/>
      <w:r w:rsidRPr="00F96730">
        <w:rPr>
          <w:bCs/>
        </w:rPr>
        <w:t>Sponsor</w:t>
      </w:r>
      <w:proofErr w:type="gramEnd"/>
      <w:r w:rsidRPr="00F96730">
        <w:rPr>
          <w:bCs/>
        </w:rPr>
        <w:t xml:space="preserve"> will only consider the PowerPoint template.</w:t>
      </w:r>
    </w:p>
    <w:p w14:paraId="01A33CE7" w14:textId="77777777" w:rsidR="00755748" w:rsidRPr="00F96730" w:rsidRDefault="00755748" w:rsidP="000377CD">
      <w:pPr>
        <w:jc w:val="both"/>
        <w:rPr>
          <w:bCs/>
        </w:rPr>
      </w:pPr>
    </w:p>
    <w:p w14:paraId="6E641CCB" w14:textId="7F636F27" w:rsidR="00755748" w:rsidRPr="00F96730" w:rsidRDefault="00755748" w:rsidP="000377CD">
      <w:pPr>
        <w:jc w:val="both"/>
        <w:rPr>
          <w:bCs/>
        </w:rPr>
      </w:pPr>
      <w:r w:rsidRPr="00F96730">
        <w:rPr>
          <w:bCs/>
        </w:rPr>
        <w:t xml:space="preserve">Winners will be announced </w:t>
      </w:r>
      <w:r w:rsidR="0027005D" w:rsidRPr="00F96730">
        <w:rPr>
          <w:bCs/>
        </w:rPr>
        <w:t>later that day</w:t>
      </w:r>
      <w:r w:rsidR="00FE075E" w:rsidRPr="00F96730">
        <w:rPr>
          <w:bCs/>
        </w:rPr>
        <w:t xml:space="preserve">, March 4, </w:t>
      </w:r>
      <w:r w:rsidR="00B8364A" w:rsidRPr="00F96730">
        <w:rPr>
          <w:bCs/>
        </w:rPr>
        <w:t>2025,</w:t>
      </w:r>
      <w:r w:rsidR="0027005D" w:rsidRPr="00F96730">
        <w:rPr>
          <w:bCs/>
        </w:rPr>
        <w:t xml:space="preserve"> at</w:t>
      </w:r>
      <w:r w:rsidR="00A058BB" w:rsidRPr="00F96730">
        <w:rPr>
          <w:bCs/>
        </w:rPr>
        <w:t xml:space="preserve"> the award ceremony.</w:t>
      </w:r>
      <w:r w:rsidRPr="00F96730">
        <w:rPr>
          <w:bCs/>
        </w:rPr>
        <w:t xml:space="preserve"> Brands are welcome to come back to the Ballroom for the ceremony and to mingle with Albertsons personnel after. </w:t>
      </w:r>
      <w:r w:rsidR="00A058BB" w:rsidRPr="00F96730">
        <w:rPr>
          <w:bCs/>
        </w:rPr>
        <w:t xml:space="preserve">The award ceremony is open to the public. </w:t>
      </w:r>
    </w:p>
    <w:p w14:paraId="11B17E67" w14:textId="77777777" w:rsidR="00755748" w:rsidRPr="00F96730" w:rsidRDefault="00755748" w:rsidP="000377CD">
      <w:pPr>
        <w:jc w:val="both"/>
        <w:rPr>
          <w:bCs/>
        </w:rPr>
      </w:pPr>
    </w:p>
    <w:p w14:paraId="614AEE96" w14:textId="77777777" w:rsidR="00755748" w:rsidRPr="000B0EC5" w:rsidRDefault="00755748" w:rsidP="000377CD">
      <w:pPr>
        <w:jc w:val="both"/>
        <w:rPr>
          <w:bCs/>
          <w:u w:val="single"/>
        </w:rPr>
      </w:pPr>
      <w:r w:rsidRPr="000B0EC5">
        <w:rPr>
          <w:bCs/>
          <w:u w:val="single"/>
        </w:rPr>
        <w:t>Judges</w:t>
      </w:r>
    </w:p>
    <w:p w14:paraId="6D9DACE0" w14:textId="77777777" w:rsidR="004F2494" w:rsidRPr="00F96730" w:rsidRDefault="004F2494" w:rsidP="000377CD">
      <w:pPr>
        <w:jc w:val="both"/>
        <w:rPr>
          <w:bCs/>
        </w:rPr>
      </w:pPr>
    </w:p>
    <w:p w14:paraId="12AFE10A" w14:textId="0AC80DE9" w:rsidR="00755748" w:rsidRPr="00F96730" w:rsidRDefault="004F2494" w:rsidP="000377CD">
      <w:pPr>
        <w:jc w:val="both"/>
        <w:rPr>
          <w:bCs/>
        </w:rPr>
      </w:pPr>
      <w:r>
        <w:rPr>
          <w:bCs/>
        </w:rPr>
        <w:t>Two</w:t>
      </w:r>
      <w:r w:rsidR="00755748" w:rsidRPr="00F96730">
        <w:rPr>
          <w:bCs/>
        </w:rPr>
        <w:t xml:space="preserve"> judges from the list below are randomly selected to meet with each selected Brand to review the brand.</w:t>
      </w:r>
    </w:p>
    <w:p w14:paraId="0318F21D" w14:textId="77777777" w:rsidR="00A03A93" w:rsidRPr="00F96730" w:rsidRDefault="00A03A93" w:rsidP="000377CD">
      <w:pPr>
        <w:jc w:val="both"/>
        <w:rPr>
          <w:bCs/>
        </w:rPr>
      </w:pPr>
    </w:p>
    <w:p w14:paraId="78E051E5" w14:textId="7F7907E7" w:rsidR="00A03A93" w:rsidRPr="004F2494" w:rsidRDefault="00A03A93" w:rsidP="000377CD">
      <w:pPr>
        <w:jc w:val="both"/>
        <w:rPr>
          <w:bCs/>
          <w:u w:val="single"/>
        </w:rPr>
      </w:pPr>
      <w:r w:rsidRPr="004F2494">
        <w:rPr>
          <w:bCs/>
          <w:u w:val="single"/>
        </w:rPr>
        <w:t xml:space="preserve">Primary Panel </w:t>
      </w:r>
    </w:p>
    <w:p w14:paraId="0058E95F" w14:textId="77777777" w:rsidR="00755748" w:rsidRPr="00F96730" w:rsidRDefault="00755748" w:rsidP="000377CD">
      <w:pPr>
        <w:jc w:val="both"/>
        <w:rPr>
          <w:bCs/>
        </w:rPr>
      </w:pPr>
      <w:r w:rsidRPr="00F96730">
        <w:rPr>
          <w:bCs/>
        </w:rPr>
        <w:t>Cher Cech – Pavilions Grocery Sales Manager</w:t>
      </w:r>
    </w:p>
    <w:p w14:paraId="6DFD7F7B" w14:textId="77777777" w:rsidR="00755748" w:rsidRPr="00F96730" w:rsidRDefault="00755748" w:rsidP="000377CD">
      <w:pPr>
        <w:jc w:val="both"/>
        <w:rPr>
          <w:bCs/>
        </w:rPr>
      </w:pPr>
      <w:r w:rsidRPr="00F96730">
        <w:rPr>
          <w:bCs/>
        </w:rPr>
        <w:t>Joel Todd – Haggen Grocery Sales Manager</w:t>
      </w:r>
    </w:p>
    <w:p w14:paraId="311084B4" w14:textId="77777777" w:rsidR="00755748" w:rsidRPr="00F96730" w:rsidRDefault="00755748" w:rsidP="000377CD">
      <w:pPr>
        <w:jc w:val="both"/>
        <w:rPr>
          <w:bCs/>
        </w:rPr>
      </w:pPr>
      <w:r w:rsidRPr="00F96730">
        <w:rPr>
          <w:bCs/>
        </w:rPr>
        <w:t>Mike Lancaster – Market Street Grocery Sales Manager</w:t>
      </w:r>
    </w:p>
    <w:p w14:paraId="61BFA85C" w14:textId="0B0BFFED" w:rsidR="00755748" w:rsidRPr="00F96730" w:rsidRDefault="00755748" w:rsidP="000377CD">
      <w:pPr>
        <w:jc w:val="both"/>
        <w:rPr>
          <w:bCs/>
        </w:rPr>
      </w:pPr>
      <w:r w:rsidRPr="00F96730">
        <w:rPr>
          <w:bCs/>
        </w:rPr>
        <w:t xml:space="preserve">Becky Paine – Andronico’s Grocery Sales </w:t>
      </w:r>
      <w:r w:rsidR="0045140A" w:rsidRPr="00F96730">
        <w:rPr>
          <w:bCs/>
        </w:rPr>
        <w:t>Manager</w:t>
      </w:r>
    </w:p>
    <w:p w14:paraId="3D297A3D" w14:textId="18A64FE2" w:rsidR="0045140A" w:rsidRPr="00F96730" w:rsidRDefault="0045140A" w:rsidP="000377CD">
      <w:pPr>
        <w:jc w:val="both"/>
        <w:rPr>
          <w:bCs/>
        </w:rPr>
      </w:pPr>
      <w:r w:rsidRPr="00F96730">
        <w:rPr>
          <w:bCs/>
        </w:rPr>
        <w:t>Ken Thompson – King’s Balducci Grocery Sales Manager</w:t>
      </w:r>
    </w:p>
    <w:p w14:paraId="10AAA964" w14:textId="6665D9AC" w:rsidR="00755748" w:rsidRPr="00F96730" w:rsidRDefault="00C24848" w:rsidP="000377CD">
      <w:pPr>
        <w:jc w:val="both"/>
        <w:rPr>
          <w:bCs/>
        </w:rPr>
      </w:pPr>
      <w:r w:rsidRPr="00F96730">
        <w:rPr>
          <w:bCs/>
        </w:rPr>
        <w:t>Brian Winters</w:t>
      </w:r>
      <w:r w:rsidR="00755748" w:rsidRPr="00F96730">
        <w:rPr>
          <w:bCs/>
        </w:rPr>
        <w:t xml:space="preserve"> – National Category Director</w:t>
      </w:r>
    </w:p>
    <w:p w14:paraId="7E311E3E" w14:textId="358BBA9B" w:rsidR="00755748" w:rsidRPr="00F96730" w:rsidRDefault="00C24848" w:rsidP="000377CD">
      <w:pPr>
        <w:jc w:val="both"/>
        <w:rPr>
          <w:bCs/>
        </w:rPr>
      </w:pPr>
      <w:r w:rsidRPr="00F96730">
        <w:rPr>
          <w:bCs/>
        </w:rPr>
        <w:t>Matthew Wirt</w:t>
      </w:r>
      <w:r w:rsidR="006844F1" w:rsidRPr="00F96730">
        <w:rPr>
          <w:bCs/>
        </w:rPr>
        <w:t>h</w:t>
      </w:r>
      <w:r w:rsidR="00755748" w:rsidRPr="00F96730">
        <w:rPr>
          <w:bCs/>
        </w:rPr>
        <w:t xml:space="preserve"> </w:t>
      </w:r>
      <w:r w:rsidRPr="00F96730">
        <w:rPr>
          <w:bCs/>
        </w:rPr>
        <w:t>Assistant</w:t>
      </w:r>
      <w:r w:rsidR="00755748" w:rsidRPr="00F96730">
        <w:rPr>
          <w:bCs/>
        </w:rPr>
        <w:t xml:space="preserve"> Category Director</w:t>
      </w:r>
    </w:p>
    <w:p w14:paraId="3D622437" w14:textId="48C5AD27" w:rsidR="00755748" w:rsidRPr="00F96730" w:rsidRDefault="00C24848" w:rsidP="000377CD">
      <w:pPr>
        <w:jc w:val="both"/>
        <w:rPr>
          <w:bCs/>
        </w:rPr>
      </w:pPr>
      <w:r w:rsidRPr="00F96730">
        <w:rPr>
          <w:bCs/>
        </w:rPr>
        <w:t>Gary Milam</w:t>
      </w:r>
      <w:r w:rsidR="00755748" w:rsidRPr="00F96730">
        <w:rPr>
          <w:bCs/>
        </w:rPr>
        <w:t xml:space="preserve"> – </w:t>
      </w:r>
      <w:r w:rsidRPr="00F96730">
        <w:rPr>
          <w:bCs/>
        </w:rPr>
        <w:t xml:space="preserve">National </w:t>
      </w:r>
      <w:r w:rsidR="00755748" w:rsidRPr="00F96730">
        <w:rPr>
          <w:bCs/>
        </w:rPr>
        <w:t>Category Director</w:t>
      </w:r>
    </w:p>
    <w:p w14:paraId="791416D6" w14:textId="62908A1B" w:rsidR="00755748" w:rsidRPr="00F96730" w:rsidRDefault="009A1BCB" w:rsidP="000377CD">
      <w:pPr>
        <w:jc w:val="both"/>
        <w:rPr>
          <w:bCs/>
        </w:rPr>
      </w:pPr>
      <w:r w:rsidRPr="00F96730">
        <w:rPr>
          <w:bCs/>
        </w:rPr>
        <w:t>Joy Fico</w:t>
      </w:r>
      <w:r w:rsidR="00755748" w:rsidRPr="00F96730">
        <w:rPr>
          <w:bCs/>
        </w:rPr>
        <w:t xml:space="preserve"> – Assistant Category Director</w:t>
      </w:r>
    </w:p>
    <w:p w14:paraId="38E357C1" w14:textId="32BA36DA" w:rsidR="007E08DF" w:rsidRPr="00F96730" w:rsidRDefault="007E08DF" w:rsidP="000377CD">
      <w:pPr>
        <w:jc w:val="both"/>
        <w:rPr>
          <w:bCs/>
        </w:rPr>
      </w:pPr>
      <w:r w:rsidRPr="00F96730">
        <w:rPr>
          <w:bCs/>
        </w:rPr>
        <w:t>Bob Johns - Assistant Category Director</w:t>
      </w:r>
    </w:p>
    <w:p w14:paraId="12BD0D2D" w14:textId="5E0F1EF3" w:rsidR="00755748" w:rsidRPr="00F96730" w:rsidRDefault="00243553" w:rsidP="000377CD">
      <w:pPr>
        <w:jc w:val="both"/>
        <w:rPr>
          <w:bCs/>
        </w:rPr>
      </w:pPr>
      <w:r w:rsidRPr="00F96730">
        <w:rPr>
          <w:bCs/>
        </w:rPr>
        <w:t xml:space="preserve">Allison </w:t>
      </w:r>
      <w:r w:rsidR="0045140A" w:rsidRPr="00F96730">
        <w:rPr>
          <w:bCs/>
        </w:rPr>
        <w:t>Morris</w:t>
      </w:r>
      <w:r w:rsidR="00755748" w:rsidRPr="00F96730">
        <w:rPr>
          <w:bCs/>
        </w:rPr>
        <w:t xml:space="preserve"> – National Category Director </w:t>
      </w:r>
    </w:p>
    <w:p w14:paraId="05C7432D" w14:textId="47CC5F6E" w:rsidR="007E08DF" w:rsidRPr="00F96730" w:rsidRDefault="007E08DF" w:rsidP="000377CD">
      <w:pPr>
        <w:jc w:val="both"/>
        <w:rPr>
          <w:bCs/>
        </w:rPr>
      </w:pPr>
      <w:r w:rsidRPr="00F96730">
        <w:rPr>
          <w:bCs/>
        </w:rPr>
        <w:t xml:space="preserve">Sarah Long – National Category Director </w:t>
      </w:r>
    </w:p>
    <w:p w14:paraId="36B7F0C3" w14:textId="77777777" w:rsidR="00755748" w:rsidRPr="00F96730" w:rsidRDefault="00755748" w:rsidP="000377CD">
      <w:pPr>
        <w:jc w:val="both"/>
        <w:rPr>
          <w:bCs/>
        </w:rPr>
      </w:pPr>
    </w:p>
    <w:p w14:paraId="499C4706" w14:textId="77777777" w:rsidR="00755748" w:rsidRPr="004F2494" w:rsidRDefault="00755748" w:rsidP="000377CD">
      <w:pPr>
        <w:jc w:val="both"/>
        <w:rPr>
          <w:bCs/>
          <w:u w:val="single"/>
        </w:rPr>
      </w:pPr>
      <w:r w:rsidRPr="004F2494">
        <w:rPr>
          <w:bCs/>
          <w:u w:val="single"/>
        </w:rPr>
        <w:t xml:space="preserve">Executive Panel </w:t>
      </w:r>
    </w:p>
    <w:p w14:paraId="0B5D9763" w14:textId="77777777" w:rsidR="00755748" w:rsidRPr="00F96730" w:rsidRDefault="00755748" w:rsidP="000377CD">
      <w:pPr>
        <w:jc w:val="both"/>
        <w:rPr>
          <w:bCs/>
        </w:rPr>
      </w:pPr>
      <w:r w:rsidRPr="00F96730">
        <w:rPr>
          <w:bCs/>
        </w:rPr>
        <w:t>Jim Foltz – VP of Business Ventures</w:t>
      </w:r>
    </w:p>
    <w:p w14:paraId="20855B27" w14:textId="77777777" w:rsidR="00755748" w:rsidRPr="00F96730" w:rsidRDefault="00755748" w:rsidP="000377CD">
      <w:pPr>
        <w:jc w:val="both"/>
        <w:rPr>
          <w:bCs/>
        </w:rPr>
      </w:pPr>
      <w:r w:rsidRPr="00F96730">
        <w:rPr>
          <w:bCs/>
        </w:rPr>
        <w:t>Karen Ivanis-Rogers – Sr. Director of Business Ventures</w:t>
      </w:r>
    </w:p>
    <w:p w14:paraId="3706A4C3" w14:textId="77777777" w:rsidR="00755748" w:rsidRPr="00F96730" w:rsidRDefault="00755748" w:rsidP="000377CD">
      <w:pPr>
        <w:jc w:val="both"/>
        <w:rPr>
          <w:bCs/>
        </w:rPr>
      </w:pPr>
      <w:r w:rsidRPr="00F96730">
        <w:rPr>
          <w:bCs/>
        </w:rPr>
        <w:t>Andress Blackwell – Managing Director, Whipstitch Capital</w:t>
      </w:r>
    </w:p>
    <w:p w14:paraId="14EB8C28" w14:textId="79CFF5FA" w:rsidR="00755748" w:rsidRPr="00F96730" w:rsidRDefault="00755748" w:rsidP="000377CD">
      <w:pPr>
        <w:jc w:val="both"/>
        <w:rPr>
          <w:bCs/>
        </w:rPr>
      </w:pPr>
      <w:r w:rsidRPr="00F96730">
        <w:rPr>
          <w:bCs/>
        </w:rPr>
        <w:t>Menelaos Zotos –Albertson’s Business Ventures Senior Manager</w:t>
      </w:r>
    </w:p>
    <w:p w14:paraId="2B6CA0AA" w14:textId="57D35C04" w:rsidR="00755748" w:rsidRPr="00F96730" w:rsidRDefault="00E476F2" w:rsidP="000377CD">
      <w:pPr>
        <w:jc w:val="both"/>
        <w:rPr>
          <w:bCs/>
        </w:rPr>
      </w:pPr>
      <w:r w:rsidRPr="00F96730">
        <w:rPr>
          <w:bCs/>
        </w:rPr>
        <w:t xml:space="preserve">Steve Watt </w:t>
      </w:r>
      <w:r w:rsidR="00755748" w:rsidRPr="00F96730">
        <w:rPr>
          <w:bCs/>
        </w:rPr>
        <w:t>– Albertson’s Business Ventures Senior Manager</w:t>
      </w:r>
    </w:p>
    <w:p w14:paraId="015C7433" w14:textId="77777777" w:rsidR="00755748" w:rsidRPr="00F96730" w:rsidRDefault="00755748" w:rsidP="000377CD">
      <w:pPr>
        <w:jc w:val="both"/>
        <w:rPr>
          <w:bCs/>
        </w:rPr>
      </w:pPr>
      <w:r w:rsidRPr="00F96730">
        <w:rPr>
          <w:bCs/>
        </w:rPr>
        <w:t>Demetri Pantazes – Albertsons VP of Merchandising, Meal Ingredients</w:t>
      </w:r>
    </w:p>
    <w:p w14:paraId="4D4BCCCE" w14:textId="240AA008" w:rsidR="009A1BCB" w:rsidRPr="00F96730" w:rsidRDefault="009A1BCB" w:rsidP="000377CD">
      <w:pPr>
        <w:jc w:val="both"/>
        <w:rPr>
          <w:bCs/>
        </w:rPr>
      </w:pPr>
      <w:r w:rsidRPr="00F96730">
        <w:rPr>
          <w:bCs/>
        </w:rPr>
        <w:t>Sheryl Salazar – VP, SoCal Division</w:t>
      </w:r>
    </w:p>
    <w:p w14:paraId="52E28538" w14:textId="77777777" w:rsidR="00755748" w:rsidRPr="00F96730" w:rsidRDefault="00755748" w:rsidP="000377CD">
      <w:pPr>
        <w:jc w:val="both"/>
        <w:rPr>
          <w:bCs/>
        </w:rPr>
      </w:pPr>
      <w:r w:rsidRPr="00F96730">
        <w:rPr>
          <w:bCs/>
        </w:rPr>
        <w:t xml:space="preserve">Marc Nehring – KeHE Distributors, Director of Growth Solutions </w:t>
      </w:r>
    </w:p>
    <w:p w14:paraId="0F66233E" w14:textId="77777777" w:rsidR="009A1BCB" w:rsidRPr="00F96730" w:rsidRDefault="009A1BCB" w:rsidP="000377CD">
      <w:pPr>
        <w:jc w:val="both"/>
        <w:rPr>
          <w:bCs/>
        </w:rPr>
      </w:pPr>
      <w:r w:rsidRPr="00F96730">
        <w:rPr>
          <w:bCs/>
        </w:rPr>
        <w:t>Joe Escobar – National Category Director</w:t>
      </w:r>
    </w:p>
    <w:p w14:paraId="3D32BD1D" w14:textId="77777777" w:rsidR="00243553" w:rsidRPr="00F96730" w:rsidRDefault="00243553" w:rsidP="000377CD">
      <w:pPr>
        <w:jc w:val="both"/>
        <w:rPr>
          <w:bCs/>
        </w:rPr>
      </w:pPr>
      <w:r w:rsidRPr="00F96730">
        <w:rPr>
          <w:bCs/>
        </w:rPr>
        <w:t xml:space="preserve">Miriam Welch – National Category Director </w:t>
      </w:r>
    </w:p>
    <w:p w14:paraId="24C892AD" w14:textId="77777777" w:rsidR="00755748" w:rsidRPr="00F96730" w:rsidRDefault="00755748" w:rsidP="000377CD">
      <w:pPr>
        <w:jc w:val="both"/>
        <w:rPr>
          <w:bCs/>
        </w:rPr>
      </w:pPr>
    </w:p>
    <w:p w14:paraId="3DAFC4C6" w14:textId="77777777" w:rsidR="00755748" w:rsidRPr="00F96730" w:rsidRDefault="00755748" w:rsidP="000377CD">
      <w:pPr>
        <w:jc w:val="both"/>
        <w:rPr>
          <w:bCs/>
        </w:rPr>
      </w:pPr>
      <w:r w:rsidRPr="00F96730">
        <w:rPr>
          <w:bCs/>
        </w:rPr>
        <w:t xml:space="preserve">Do not contact the judges or the Executive Panel in advance of the event. Contacting any judge or Executive Panel member in connection with this event will result in disqualification. </w:t>
      </w:r>
    </w:p>
    <w:p w14:paraId="1B1CB62D" w14:textId="77777777" w:rsidR="00755748" w:rsidRPr="00F96730" w:rsidRDefault="00755748" w:rsidP="000377CD">
      <w:pPr>
        <w:jc w:val="both"/>
        <w:rPr>
          <w:bCs/>
        </w:rPr>
      </w:pPr>
    </w:p>
    <w:p w14:paraId="7A2E4AF3" w14:textId="77777777" w:rsidR="007E2257" w:rsidRDefault="007E2257" w:rsidP="000377CD">
      <w:pPr>
        <w:jc w:val="both"/>
        <w:rPr>
          <w:bCs/>
          <w:u w:val="single"/>
        </w:rPr>
      </w:pPr>
    </w:p>
    <w:p w14:paraId="22616117" w14:textId="77777777" w:rsidR="007E2257" w:rsidRDefault="007E2257" w:rsidP="000377CD">
      <w:pPr>
        <w:jc w:val="both"/>
        <w:rPr>
          <w:bCs/>
          <w:u w:val="single"/>
        </w:rPr>
      </w:pPr>
    </w:p>
    <w:p w14:paraId="17D0F499" w14:textId="77777777" w:rsidR="007E2257" w:rsidRDefault="007E2257" w:rsidP="000377CD">
      <w:pPr>
        <w:jc w:val="both"/>
        <w:rPr>
          <w:bCs/>
          <w:u w:val="single"/>
        </w:rPr>
      </w:pPr>
    </w:p>
    <w:p w14:paraId="37859272" w14:textId="0CD66442" w:rsidR="00755748" w:rsidRPr="000B0EC5" w:rsidRDefault="00755748" w:rsidP="000377CD">
      <w:pPr>
        <w:jc w:val="both"/>
        <w:rPr>
          <w:bCs/>
          <w:u w:val="single"/>
        </w:rPr>
      </w:pPr>
      <w:r w:rsidRPr="000B0EC5">
        <w:rPr>
          <w:bCs/>
          <w:u w:val="single"/>
        </w:rPr>
        <w:lastRenderedPageBreak/>
        <w:t>Disclaimers and Acknowledgments</w:t>
      </w:r>
    </w:p>
    <w:p w14:paraId="6A34DE25" w14:textId="77777777" w:rsidR="004F2494" w:rsidRPr="00F96730" w:rsidRDefault="004F2494" w:rsidP="000377CD">
      <w:pPr>
        <w:jc w:val="both"/>
        <w:rPr>
          <w:bCs/>
        </w:rPr>
      </w:pPr>
    </w:p>
    <w:p w14:paraId="1A4FFECD" w14:textId="1A55D00D" w:rsidR="00755748" w:rsidRPr="00F96730" w:rsidRDefault="00755748" w:rsidP="000377CD">
      <w:pPr>
        <w:jc w:val="both"/>
        <w:rPr>
          <w:bCs/>
        </w:rPr>
      </w:pPr>
      <w:r w:rsidRPr="00F96730">
        <w:rPr>
          <w:bCs/>
        </w:rPr>
        <w:t xml:space="preserve">Competition winners acknowledge that Merchandising and Assortment decisions are not being made at this Event, so there is no guarantee of any </w:t>
      </w:r>
      <w:r w:rsidR="003919C2" w:rsidRPr="00F96730">
        <w:rPr>
          <w:bCs/>
        </w:rPr>
        <w:t xml:space="preserve">distribution </w:t>
      </w:r>
      <w:r w:rsidRPr="00F96730">
        <w:rPr>
          <w:bCs/>
        </w:rPr>
        <w:t xml:space="preserve">in Albertsons stores for any Selected Applicant and presenting Brand. Selected Applicants are ineligible for participation in the event </w:t>
      </w:r>
      <w:r w:rsidR="006844F1" w:rsidRPr="00F96730">
        <w:rPr>
          <w:bCs/>
        </w:rPr>
        <w:t>if</w:t>
      </w:r>
      <w:r w:rsidRPr="00F96730">
        <w:rPr>
          <w:bCs/>
        </w:rPr>
        <w:t>: 1) not accepting the invitation by the confirmation deadline; 2) not being present 10 minutes before assigned presentation time; or 3) not being registered for EXPO West.</w:t>
      </w:r>
      <w:r w:rsidR="00536810" w:rsidRPr="00F96730">
        <w:rPr>
          <w:bCs/>
        </w:rPr>
        <w:t xml:space="preserve"> 4) Not using the presentation template provided and provided information requested.</w:t>
      </w:r>
    </w:p>
    <w:p w14:paraId="09EEBAB8" w14:textId="77777777" w:rsidR="00755748" w:rsidRPr="00F96730" w:rsidRDefault="00755748" w:rsidP="000377CD">
      <w:pPr>
        <w:jc w:val="both"/>
        <w:rPr>
          <w:bCs/>
        </w:rPr>
      </w:pPr>
    </w:p>
    <w:p w14:paraId="451A10E0" w14:textId="77777777" w:rsidR="00755748" w:rsidRPr="000B0EC5" w:rsidRDefault="00755748" w:rsidP="000377CD">
      <w:pPr>
        <w:jc w:val="both"/>
        <w:rPr>
          <w:bCs/>
          <w:u w:val="single"/>
        </w:rPr>
      </w:pPr>
      <w:r w:rsidRPr="000B0EC5">
        <w:rPr>
          <w:bCs/>
          <w:u w:val="single"/>
        </w:rPr>
        <w:t>Presentation Rules</w:t>
      </w:r>
    </w:p>
    <w:p w14:paraId="3C5A163B" w14:textId="77777777" w:rsidR="004F2494" w:rsidRPr="00F96730" w:rsidRDefault="004F2494" w:rsidP="000377CD">
      <w:pPr>
        <w:jc w:val="both"/>
        <w:rPr>
          <w:bCs/>
        </w:rPr>
      </w:pPr>
    </w:p>
    <w:p w14:paraId="19EB7EDD" w14:textId="77777777" w:rsidR="00EF18B4" w:rsidRPr="007A4930" w:rsidRDefault="00755748" w:rsidP="007A4930">
      <w:pPr>
        <w:pStyle w:val="ListParagraph"/>
        <w:numPr>
          <w:ilvl w:val="0"/>
          <w:numId w:val="19"/>
        </w:numPr>
        <w:jc w:val="both"/>
        <w:rPr>
          <w:bCs/>
        </w:rPr>
      </w:pPr>
      <w:r w:rsidRPr="007A4930">
        <w:rPr>
          <w:bCs/>
        </w:rPr>
        <w:t>Presentation must depict and be Brand’s products.</w:t>
      </w:r>
      <w:r w:rsidR="004E08E9" w:rsidRPr="007A4930">
        <w:rPr>
          <w:bCs/>
        </w:rPr>
        <w:t xml:space="preserve"> </w:t>
      </w:r>
    </w:p>
    <w:p w14:paraId="00222C9B" w14:textId="77777777" w:rsidR="00B64CA7" w:rsidRPr="007A4930" w:rsidRDefault="00755748" w:rsidP="007A4930">
      <w:pPr>
        <w:pStyle w:val="ListParagraph"/>
        <w:numPr>
          <w:ilvl w:val="0"/>
          <w:numId w:val="19"/>
        </w:numPr>
        <w:jc w:val="both"/>
        <w:rPr>
          <w:bCs/>
        </w:rPr>
      </w:pPr>
      <w:r w:rsidRPr="007A4930">
        <w:rPr>
          <w:bCs/>
        </w:rPr>
        <w:t>Presentation must not contain content that is known by Brand to be false, inaccurate or misleading</w:t>
      </w:r>
      <w:r w:rsidR="00D82732" w:rsidRPr="007A4930">
        <w:rPr>
          <w:bCs/>
        </w:rPr>
        <w:t xml:space="preserve">. </w:t>
      </w:r>
    </w:p>
    <w:p w14:paraId="76F88735" w14:textId="77777777" w:rsidR="00B64CA7" w:rsidRPr="007A4930" w:rsidRDefault="00755748" w:rsidP="007A4930">
      <w:pPr>
        <w:pStyle w:val="ListParagraph"/>
        <w:numPr>
          <w:ilvl w:val="0"/>
          <w:numId w:val="19"/>
        </w:numPr>
        <w:jc w:val="both"/>
        <w:rPr>
          <w:bCs/>
        </w:rPr>
      </w:pPr>
      <w:r w:rsidRPr="007A4930">
        <w:rPr>
          <w:bCs/>
        </w:rPr>
        <w:t>Presentation must not contain any content that infringes or may infringe third party rights, including, without limitation, any copyright, name, trademark, logo, trade dress, or other personal or proprietary right of any person living or deceased (including but not limited to rights of privacy or publicity or portrayal in a false light) or entity or make reference to any commercial/corporate advertising (including but not limited to corporate logos, brand names, charities, slogans, political, or religious statements), or be otherwise objectionable.</w:t>
      </w:r>
    </w:p>
    <w:p w14:paraId="3F32D66E" w14:textId="77777777" w:rsidR="00B64CA7" w:rsidRPr="007A4930" w:rsidRDefault="00755748" w:rsidP="007A4930">
      <w:pPr>
        <w:pStyle w:val="ListParagraph"/>
        <w:numPr>
          <w:ilvl w:val="0"/>
          <w:numId w:val="19"/>
        </w:numPr>
        <w:jc w:val="both"/>
        <w:rPr>
          <w:bCs/>
        </w:rPr>
      </w:pPr>
      <w:r w:rsidRPr="007A4930">
        <w:rPr>
          <w:bCs/>
        </w:rPr>
        <w:t>Presentation and communications must not contain viruses, Trojan horses, worms, bots, spyware or any other computer code that is intended to damage, interfere with, or surreptitiously intercept or expropriate any system, data or information</w:t>
      </w:r>
      <w:r w:rsidR="00D82732" w:rsidRPr="007A4930">
        <w:rPr>
          <w:bCs/>
        </w:rPr>
        <w:t>.</w:t>
      </w:r>
    </w:p>
    <w:p w14:paraId="0618CB59" w14:textId="1C59154D" w:rsidR="00755748" w:rsidRPr="007A4930" w:rsidRDefault="004E08E9" w:rsidP="007A4930">
      <w:pPr>
        <w:pStyle w:val="ListParagraph"/>
        <w:numPr>
          <w:ilvl w:val="0"/>
          <w:numId w:val="19"/>
        </w:numPr>
        <w:jc w:val="both"/>
        <w:rPr>
          <w:bCs/>
        </w:rPr>
      </w:pPr>
      <w:r w:rsidRPr="007A4930">
        <w:rPr>
          <w:bCs/>
        </w:rPr>
        <w:t>S</w:t>
      </w:r>
      <w:r w:rsidR="00755748" w:rsidRPr="007A4930">
        <w:rPr>
          <w:bCs/>
        </w:rPr>
        <w:t xml:space="preserve">elected Applicant Brands, their social media accounts and all submitted entries and presentations must be in keeping with Sponsor's image as determined by Sponsor, in their sole discretion, or entry and presentation will be disqualified from the Competition. The presentation must not disparage </w:t>
      </w:r>
      <w:proofErr w:type="gramStart"/>
      <w:r w:rsidR="00755748" w:rsidRPr="007A4930">
        <w:rPr>
          <w:bCs/>
        </w:rPr>
        <w:t>persons</w:t>
      </w:r>
      <w:proofErr w:type="gramEnd"/>
      <w:r w:rsidR="00755748" w:rsidRPr="007A4930">
        <w:rPr>
          <w:bCs/>
        </w:rPr>
        <w:t xml:space="preserve"> or organizations associated with Sponsor.</w:t>
      </w:r>
    </w:p>
    <w:p w14:paraId="4437BAAE" w14:textId="77777777" w:rsidR="007A4930" w:rsidRPr="007A4930" w:rsidRDefault="00755748" w:rsidP="007A4930">
      <w:pPr>
        <w:pStyle w:val="ListParagraph"/>
        <w:numPr>
          <w:ilvl w:val="0"/>
          <w:numId w:val="19"/>
        </w:numPr>
        <w:jc w:val="both"/>
        <w:rPr>
          <w:bCs/>
        </w:rPr>
      </w:pPr>
      <w:r w:rsidRPr="007A4930">
        <w:rPr>
          <w:bCs/>
        </w:rPr>
        <w:t>Entries and presentations must not reference any of Sponsor’s competitors.</w:t>
      </w:r>
    </w:p>
    <w:p w14:paraId="0B8A2F4B" w14:textId="77777777" w:rsidR="007A4930" w:rsidRDefault="007A4930" w:rsidP="000377CD">
      <w:pPr>
        <w:jc w:val="both"/>
        <w:rPr>
          <w:bCs/>
        </w:rPr>
      </w:pPr>
    </w:p>
    <w:p w14:paraId="5B7BD3D2" w14:textId="368E48C3" w:rsidR="00755748" w:rsidRDefault="00755748" w:rsidP="000377CD">
      <w:pPr>
        <w:jc w:val="both"/>
        <w:rPr>
          <w:bCs/>
        </w:rPr>
      </w:pPr>
      <w:r w:rsidRPr="00F96730">
        <w:rPr>
          <w:bCs/>
        </w:rPr>
        <w:t xml:space="preserve">Each Applicant grants to Sponsor a worldwide, royalty-free, perpetual, non-exclusive right and license to copy, distribute, and display each submitted entry and presentation, in any media, and with right to use, copy, modify, edit, and create derivative works therefrom, and agrees to execute documents confirming such right and license at Sponsor’s reasonable request and grants Sponsor the right to transmit any audio/video recording and photo(s) of Applicant as well as Applicant name, job title, likeness, portrait, pictures, images, voice, photographic reproductions (still or moving, negative or positive, mechanical, digital or electronic), audio, statements, testimonials, quotes, in any and all media as deemed appropriate by Sponsor.  </w:t>
      </w:r>
      <w:r w:rsidR="0025494C" w:rsidRPr="00F96730">
        <w:rPr>
          <w:bCs/>
        </w:rPr>
        <w:t xml:space="preserve">Names and contact information on each applicant </w:t>
      </w:r>
      <w:r w:rsidR="00AA4307" w:rsidRPr="00F96730">
        <w:rPr>
          <w:bCs/>
        </w:rPr>
        <w:t>may</w:t>
      </w:r>
      <w:r w:rsidR="0025494C" w:rsidRPr="00F96730">
        <w:rPr>
          <w:bCs/>
        </w:rPr>
        <w:t xml:space="preserve"> be provided to our media sponsors and partners</w:t>
      </w:r>
      <w:r w:rsidR="00AA4307" w:rsidRPr="00F96730">
        <w:rPr>
          <w:bCs/>
        </w:rPr>
        <w:t xml:space="preserve"> at our discretion</w:t>
      </w:r>
      <w:r w:rsidR="00D82732" w:rsidRPr="00F96730">
        <w:rPr>
          <w:bCs/>
        </w:rPr>
        <w:t xml:space="preserve">. </w:t>
      </w:r>
      <w:r w:rsidRPr="00F96730">
        <w:rPr>
          <w:bCs/>
        </w:rPr>
        <w:t>By entering, each Applicant warrants and represents that its Entry is original, has not been previously published or won any award, does not contain any material that would defame or otherwise violate or infringe upon the rights of any third party, including patents, copyrights, trademarks or rights of privacy or publicity, and will not violate any federal, state or local laws or ordinances. Sponsor reserves the right in its sole and unfettered discretion to disqualify any Entry that it believes contains obscene, offensive or inappropriate content, that does not comply with these Official Rules or that is not consistent with the spirit or theme of the Competition. No information regarding Entries, other than as otherwise set forth in these Official Rules will be disclosed.</w:t>
      </w:r>
    </w:p>
    <w:p w14:paraId="2EDCA543" w14:textId="77777777" w:rsidR="003C7A32" w:rsidRDefault="003C7A32" w:rsidP="000377CD">
      <w:pPr>
        <w:jc w:val="both"/>
        <w:rPr>
          <w:bCs/>
        </w:rPr>
      </w:pPr>
    </w:p>
    <w:p w14:paraId="20546509" w14:textId="77777777" w:rsidR="003C7A32" w:rsidRPr="00F96730" w:rsidRDefault="003C7A32" w:rsidP="000377CD">
      <w:pPr>
        <w:jc w:val="both"/>
        <w:rPr>
          <w:bCs/>
        </w:rPr>
      </w:pPr>
    </w:p>
    <w:p w14:paraId="387A081E" w14:textId="77777777" w:rsidR="00755748" w:rsidRPr="00F96730" w:rsidRDefault="00755748" w:rsidP="000377CD">
      <w:pPr>
        <w:jc w:val="both"/>
        <w:rPr>
          <w:bCs/>
        </w:rPr>
      </w:pPr>
    </w:p>
    <w:p w14:paraId="3C962D2F" w14:textId="24709A6E" w:rsidR="00755748" w:rsidRPr="00F96730" w:rsidRDefault="00755748" w:rsidP="000377CD">
      <w:pPr>
        <w:jc w:val="both"/>
        <w:rPr>
          <w:bCs/>
        </w:rPr>
      </w:pPr>
      <w:r w:rsidRPr="004F2494">
        <w:rPr>
          <w:b/>
          <w:caps/>
        </w:rPr>
        <w:lastRenderedPageBreak/>
        <w:t xml:space="preserve">Winner Determination: </w:t>
      </w:r>
      <w:r w:rsidRPr="00F96730">
        <w:rPr>
          <w:bCs/>
        </w:rPr>
        <w:t xml:space="preserve">On March </w:t>
      </w:r>
      <w:r w:rsidR="00306DF5" w:rsidRPr="00F96730">
        <w:rPr>
          <w:bCs/>
        </w:rPr>
        <w:t>4</w:t>
      </w:r>
      <w:r w:rsidRPr="00F96730">
        <w:rPr>
          <w:bCs/>
        </w:rPr>
        <w:t xml:space="preserve">, </w:t>
      </w:r>
      <w:r w:rsidR="00306DF5" w:rsidRPr="00F96730">
        <w:rPr>
          <w:bCs/>
        </w:rPr>
        <w:t>2025</w:t>
      </w:r>
      <w:r w:rsidRPr="00F96730">
        <w:rPr>
          <w:bCs/>
        </w:rPr>
        <w:t xml:space="preserve">, following the presentations, the Executive Panel will meet with the individual judges to discuss results and evaluations. Judging will </w:t>
      </w:r>
      <w:r w:rsidR="006844F1" w:rsidRPr="00F96730">
        <w:rPr>
          <w:bCs/>
        </w:rPr>
        <w:t>be based</w:t>
      </w:r>
      <w:r w:rsidRPr="00F96730">
        <w:rPr>
          <w:bCs/>
        </w:rPr>
        <w:t xml:space="preserve"> on the following criteria:</w:t>
      </w:r>
    </w:p>
    <w:p w14:paraId="3040FD95" w14:textId="77777777" w:rsidR="00593B6D" w:rsidRPr="00F96730" w:rsidRDefault="00593B6D" w:rsidP="000377CD">
      <w:pPr>
        <w:jc w:val="both"/>
        <w:rPr>
          <w:bCs/>
        </w:rPr>
      </w:pPr>
    </w:p>
    <w:p w14:paraId="50899949" w14:textId="77777777" w:rsidR="00BC6CCC" w:rsidRPr="00F96730" w:rsidRDefault="00BC6CCC" w:rsidP="000377CD">
      <w:pPr>
        <w:jc w:val="both"/>
        <w:rPr>
          <w:bCs/>
        </w:rPr>
      </w:pPr>
    </w:p>
    <w:p w14:paraId="49CA6D4C" w14:textId="64DDB99C" w:rsidR="00BC6CCC" w:rsidRPr="00F96730" w:rsidRDefault="00BC6CCC" w:rsidP="000377CD">
      <w:pPr>
        <w:jc w:val="both"/>
        <w:rPr>
          <w:bCs/>
        </w:rPr>
      </w:pPr>
      <w:r w:rsidRPr="00F96730">
        <w:rPr>
          <w:bCs/>
        </w:rPr>
        <w:t>1</w:t>
      </w:r>
      <w:r w:rsidR="004F2494">
        <w:rPr>
          <w:bCs/>
        </w:rPr>
        <w:t>)</w:t>
      </w:r>
      <w:r w:rsidRPr="00F96730">
        <w:rPr>
          <w:bCs/>
        </w:rPr>
        <w:t xml:space="preserve"> </w:t>
      </w:r>
      <w:r w:rsidR="004F2494">
        <w:rPr>
          <w:bCs/>
        </w:rPr>
        <w:t xml:space="preserve"> </w:t>
      </w:r>
      <w:r w:rsidRPr="00F96730">
        <w:rPr>
          <w:bCs/>
        </w:rPr>
        <w:t>Product –The product has enough differentiation to stand out in the category. It delivers on a specific customer need. ​</w:t>
      </w:r>
    </w:p>
    <w:p w14:paraId="75CFC609" w14:textId="77777777" w:rsidR="00BC6CCC" w:rsidRPr="00F96730" w:rsidRDefault="00BC6CCC" w:rsidP="000377CD">
      <w:pPr>
        <w:jc w:val="both"/>
        <w:rPr>
          <w:bCs/>
        </w:rPr>
      </w:pPr>
    </w:p>
    <w:p w14:paraId="3EED47C6" w14:textId="40367D30" w:rsidR="00BC6CCC" w:rsidRPr="00F96730" w:rsidRDefault="00BC6CCC" w:rsidP="000377CD">
      <w:pPr>
        <w:jc w:val="both"/>
        <w:rPr>
          <w:bCs/>
        </w:rPr>
      </w:pPr>
      <w:r w:rsidRPr="00F96730">
        <w:rPr>
          <w:bCs/>
        </w:rPr>
        <w:t>2</w:t>
      </w:r>
      <w:r w:rsidR="004F2494">
        <w:rPr>
          <w:bCs/>
        </w:rPr>
        <w:t>)</w:t>
      </w:r>
      <w:r w:rsidRPr="00F96730">
        <w:rPr>
          <w:bCs/>
        </w:rPr>
        <w:t xml:space="preserve"> </w:t>
      </w:r>
      <w:r w:rsidR="004F2494">
        <w:rPr>
          <w:bCs/>
        </w:rPr>
        <w:t xml:space="preserve"> </w:t>
      </w:r>
      <w:r w:rsidRPr="00F96730">
        <w:rPr>
          <w:bCs/>
        </w:rPr>
        <w:t xml:space="preserve">Package/Graphics – The product has innovative packaging and/or graphics, and it can make an impact on the shelf. The right attributes are clearly communicated and </w:t>
      </w:r>
      <w:r w:rsidR="002B7B43" w:rsidRPr="00F96730">
        <w:rPr>
          <w:bCs/>
        </w:rPr>
        <w:t>are</w:t>
      </w:r>
      <w:r w:rsidRPr="00F96730">
        <w:rPr>
          <w:bCs/>
        </w:rPr>
        <w:t xml:space="preserve"> easy for customers to identify.​</w:t>
      </w:r>
    </w:p>
    <w:p w14:paraId="2FE73E30" w14:textId="77777777" w:rsidR="00BC6CCC" w:rsidRPr="00F96730" w:rsidRDefault="00BC6CCC" w:rsidP="000377CD">
      <w:pPr>
        <w:jc w:val="both"/>
        <w:rPr>
          <w:bCs/>
        </w:rPr>
      </w:pPr>
    </w:p>
    <w:p w14:paraId="5549874F" w14:textId="1C7AE4D7" w:rsidR="00BC6CCC" w:rsidRPr="00F96730" w:rsidRDefault="00BC6CCC" w:rsidP="000377CD">
      <w:pPr>
        <w:jc w:val="both"/>
        <w:rPr>
          <w:bCs/>
        </w:rPr>
      </w:pPr>
      <w:r w:rsidRPr="00F96730">
        <w:rPr>
          <w:bCs/>
        </w:rPr>
        <w:t>3</w:t>
      </w:r>
      <w:r w:rsidR="004F2494">
        <w:rPr>
          <w:bCs/>
        </w:rPr>
        <w:t xml:space="preserve">)  </w:t>
      </w:r>
      <w:r w:rsidRPr="00F96730">
        <w:rPr>
          <w:bCs/>
        </w:rPr>
        <w:t>Pricing – Pricing is within range of the competition; it will not be an issue with the customers and can be justified based on the product offering​</w:t>
      </w:r>
    </w:p>
    <w:p w14:paraId="00D8D3AB" w14:textId="77777777" w:rsidR="00BC6CCC" w:rsidRPr="00F96730" w:rsidRDefault="00BC6CCC" w:rsidP="000377CD">
      <w:pPr>
        <w:jc w:val="both"/>
        <w:rPr>
          <w:bCs/>
        </w:rPr>
      </w:pPr>
    </w:p>
    <w:p w14:paraId="193D052A" w14:textId="5D3F8D13" w:rsidR="00BC6CCC" w:rsidRPr="00F96730" w:rsidRDefault="00BC6CCC" w:rsidP="000377CD">
      <w:pPr>
        <w:jc w:val="both"/>
        <w:rPr>
          <w:bCs/>
        </w:rPr>
      </w:pPr>
      <w:r w:rsidRPr="00F96730">
        <w:rPr>
          <w:bCs/>
        </w:rPr>
        <w:t>4</w:t>
      </w:r>
      <w:r w:rsidR="004F2494">
        <w:rPr>
          <w:bCs/>
        </w:rPr>
        <w:t xml:space="preserve">) </w:t>
      </w:r>
      <w:r w:rsidRPr="00F96730">
        <w:rPr>
          <w:bCs/>
        </w:rPr>
        <w:t>Category Performance - The company has demonstrated through market performance or research data that the product will be successful in the category.​</w:t>
      </w:r>
    </w:p>
    <w:p w14:paraId="54FBDF05" w14:textId="77777777" w:rsidR="00BC6CCC" w:rsidRPr="00F96730" w:rsidRDefault="00BC6CCC" w:rsidP="000377CD">
      <w:pPr>
        <w:jc w:val="both"/>
        <w:rPr>
          <w:bCs/>
        </w:rPr>
      </w:pPr>
    </w:p>
    <w:p w14:paraId="5DA7A216" w14:textId="66D15BE7" w:rsidR="00BC6CCC" w:rsidRPr="00F96730" w:rsidRDefault="00BC6CCC" w:rsidP="000377CD">
      <w:pPr>
        <w:jc w:val="both"/>
        <w:rPr>
          <w:bCs/>
        </w:rPr>
      </w:pPr>
      <w:r w:rsidRPr="00F96730">
        <w:rPr>
          <w:bCs/>
        </w:rPr>
        <w:t>5</w:t>
      </w:r>
      <w:r w:rsidR="004F2494">
        <w:rPr>
          <w:bCs/>
        </w:rPr>
        <w:t xml:space="preserve">) </w:t>
      </w:r>
      <w:r w:rsidRPr="00F96730">
        <w:rPr>
          <w:bCs/>
        </w:rPr>
        <w:t>Target Customer - The company has demonstrated that they know their target customer and they are taking the right steps to bring awareness to that customer. ​</w:t>
      </w:r>
    </w:p>
    <w:p w14:paraId="0302114B" w14:textId="77777777" w:rsidR="00BC6CCC" w:rsidRPr="00F96730" w:rsidRDefault="00BC6CCC" w:rsidP="000377CD">
      <w:pPr>
        <w:jc w:val="both"/>
        <w:rPr>
          <w:bCs/>
        </w:rPr>
      </w:pPr>
    </w:p>
    <w:p w14:paraId="015E21EC" w14:textId="08BFA435" w:rsidR="00BC6CCC" w:rsidRPr="00F96730" w:rsidRDefault="00BC6CCC" w:rsidP="000377CD">
      <w:pPr>
        <w:jc w:val="both"/>
        <w:rPr>
          <w:bCs/>
        </w:rPr>
      </w:pPr>
      <w:r w:rsidRPr="00F96730">
        <w:rPr>
          <w:bCs/>
        </w:rPr>
        <w:t>6</w:t>
      </w:r>
      <w:r w:rsidR="004F2494">
        <w:rPr>
          <w:bCs/>
        </w:rPr>
        <w:t xml:space="preserve">) </w:t>
      </w:r>
      <w:r w:rsidRPr="00F96730">
        <w:rPr>
          <w:bCs/>
        </w:rPr>
        <w:t>Marketing/Promotional Support –The company has a strong marketing plan. The promotional plan will drive trial, repeat purchases and velocities in store. ​</w:t>
      </w:r>
    </w:p>
    <w:p w14:paraId="13480CA4" w14:textId="77777777" w:rsidR="00BC6CCC" w:rsidRPr="00F96730" w:rsidRDefault="00BC6CCC" w:rsidP="000377CD">
      <w:pPr>
        <w:jc w:val="both"/>
        <w:rPr>
          <w:bCs/>
        </w:rPr>
      </w:pPr>
    </w:p>
    <w:p w14:paraId="4E19B900" w14:textId="3B0B3F53" w:rsidR="00BC6CCC" w:rsidRPr="00F96730" w:rsidRDefault="00BC6CCC" w:rsidP="000377CD">
      <w:pPr>
        <w:jc w:val="both"/>
        <w:rPr>
          <w:bCs/>
        </w:rPr>
      </w:pPr>
      <w:r w:rsidRPr="00F96730">
        <w:rPr>
          <w:bCs/>
        </w:rPr>
        <w:t>7</w:t>
      </w:r>
      <w:r w:rsidR="004F2494">
        <w:rPr>
          <w:bCs/>
        </w:rPr>
        <w:t>)</w:t>
      </w:r>
      <w:r w:rsidRPr="00F96730">
        <w:rPr>
          <w:bCs/>
        </w:rPr>
        <w:t xml:space="preserve"> Longevity – Does the brand address long term consumer trends and are taking steps to ensure sustained relevance and growth beyond initial market excitement​</w:t>
      </w:r>
    </w:p>
    <w:p w14:paraId="51C9AA6E" w14:textId="77777777" w:rsidR="00BC6CCC" w:rsidRPr="00F96730" w:rsidRDefault="00BC6CCC" w:rsidP="000377CD">
      <w:pPr>
        <w:jc w:val="both"/>
        <w:rPr>
          <w:bCs/>
        </w:rPr>
      </w:pPr>
    </w:p>
    <w:tbl>
      <w:tblPr>
        <w:tblpPr w:leftFromText="180" w:rightFromText="180" w:vertAnchor="text" w:horzAnchor="margin" w:tblpY="-1358"/>
        <w:tblW w:w="9630" w:type="dxa"/>
        <w:tblCellMar>
          <w:left w:w="0" w:type="dxa"/>
          <w:right w:w="0" w:type="dxa"/>
        </w:tblCellMar>
        <w:tblLook w:val="04A0" w:firstRow="1" w:lastRow="0" w:firstColumn="1" w:lastColumn="0" w:noHBand="0" w:noVBand="1"/>
      </w:tblPr>
      <w:tblGrid>
        <w:gridCol w:w="9630"/>
      </w:tblGrid>
      <w:tr w:rsidR="000E7C94" w:rsidRPr="00F96730" w14:paraId="40301E52" w14:textId="77777777" w:rsidTr="000E7C94">
        <w:tc>
          <w:tcPr>
            <w:tcW w:w="9630" w:type="dxa"/>
            <w:tcMar>
              <w:top w:w="0" w:type="dxa"/>
              <w:left w:w="108" w:type="dxa"/>
              <w:bottom w:w="0" w:type="dxa"/>
              <w:right w:w="108" w:type="dxa"/>
            </w:tcMar>
          </w:tcPr>
          <w:p w14:paraId="5228FD9B" w14:textId="77777777" w:rsidR="000E7C94" w:rsidRPr="00F96730" w:rsidRDefault="000E7C94" w:rsidP="000377CD">
            <w:pPr>
              <w:jc w:val="both"/>
              <w:rPr>
                <w:bCs/>
              </w:rPr>
            </w:pPr>
          </w:p>
          <w:p w14:paraId="6A678AEF" w14:textId="77777777" w:rsidR="00EB5A5E" w:rsidRDefault="00EB5A5E" w:rsidP="000377CD">
            <w:pPr>
              <w:jc w:val="both"/>
              <w:rPr>
                <w:b/>
              </w:rPr>
            </w:pPr>
          </w:p>
          <w:p w14:paraId="2A9600E4" w14:textId="77777777" w:rsidR="00EB5A5E" w:rsidRDefault="00EB5A5E" w:rsidP="000377CD">
            <w:pPr>
              <w:jc w:val="both"/>
              <w:rPr>
                <w:b/>
              </w:rPr>
            </w:pPr>
          </w:p>
          <w:p w14:paraId="23766759" w14:textId="77777777" w:rsidR="00EB5A5E" w:rsidRDefault="00EB5A5E" w:rsidP="000377CD">
            <w:pPr>
              <w:jc w:val="both"/>
              <w:rPr>
                <w:b/>
              </w:rPr>
            </w:pPr>
          </w:p>
          <w:p w14:paraId="6D912881" w14:textId="77777777" w:rsidR="00EB5A5E" w:rsidRDefault="00EB5A5E" w:rsidP="000377CD">
            <w:pPr>
              <w:jc w:val="both"/>
              <w:rPr>
                <w:b/>
              </w:rPr>
            </w:pPr>
          </w:p>
          <w:p w14:paraId="09960133" w14:textId="10677F73" w:rsidR="000E7C94" w:rsidRPr="006E34CF" w:rsidRDefault="000E7C94" w:rsidP="000377CD">
            <w:pPr>
              <w:jc w:val="both"/>
              <w:rPr>
                <w:b/>
              </w:rPr>
            </w:pPr>
            <w:r w:rsidRPr="006E34CF">
              <w:rPr>
                <w:b/>
              </w:rPr>
              <w:t>PRIZE 1 – ESTIMATED VALUE $198,000</w:t>
            </w:r>
          </w:p>
          <w:p w14:paraId="5AB8A57E" w14:textId="77777777" w:rsidR="000E7C94" w:rsidRPr="006E34CF" w:rsidRDefault="000E7C94" w:rsidP="000377CD">
            <w:pPr>
              <w:jc w:val="both"/>
              <w:rPr>
                <w:b/>
              </w:rPr>
            </w:pPr>
          </w:p>
          <w:p w14:paraId="78B1B3CD" w14:textId="77777777" w:rsidR="000E7C94" w:rsidRPr="00F96730" w:rsidRDefault="000E7C94" w:rsidP="000377CD">
            <w:pPr>
              <w:jc w:val="both"/>
              <w:rPr>
                <w:bCs/>
              </w:rPr>
            </w:pPr>
            <w:r w:rsidRPr="00F96730">
              <w:rPr>
                <w:bCs/>
              </w:rPr>
              <w:t xml:space="preserve">Albertsons Growth Accelerator – Cash $40,000 </w:t>
            </w:r>
          </w:p>
          <w:p w14:paraId="544BC84A" w14:textId="77777777" w:rsidR="000E7C94" w:rsidRPr="00F96730" w:rsidRDefault="000E7C94" w:rsidP="000377CD">
            <w:pPr>
              <w:jc w:val="both"/>
              <w:rPr>
                <w:bCs/>
              </w:rPr>
            </w:pPr>
          </w:p>
          <w:p w14:paraId="7A4FB2CB" w14:textId="77777777" w:rsidR="000E7C94" w:rsidRPr="00F96730" w:rsidRDefault="000E7C94" w:rsidP="000377CD">
            <w:pPr>
              <w:jc w:val="both"/>
              <w:rPr>
                <w:bCs/>
              </w:rPr>
            </w:pPr>
            <w:r w:rsidRPr="00F96730">
              <w:rPr>
                <w:bCs/>
              </w:rPr>
              <w:t>Symphony – Valued at $90,000</w:t>
            </w:r>
          </w:p>
          <w:p w14:paraId="5E8B15DF" w14:textId="2287097A" w:rsidR="000E7C94" w:rsidRPr="00F96730" w:rsidRDefault="000E7C94" w:rsidP="000377CD">
            <w:pPr>
              <w:jc w:val="both"/>
              <w:rPr>
                <w:bCs/>
              </w:rPr>
            </w:pPr>
            <w:r w:rsidRPr="00F96730">
              <w:rPr>
                <w:bCs/>
              </w:rPr>
              <w:t>1 year access to full Shopper|360 suite of tools including Shopper and Promotion for up to 5 users</w:t>
            </w:r>
            <w:r w:rsidR="00D3165E" w:rsidRPr="00F96730">
              <w:rPr>
                <w:bCs/>
              </w:rPr>
              <w:t xml:space="preserve">. </w:t>
            </w:r>
            <w:proofErr w:type="gramStart"/>
            <w:r w:rsidRPr="00F96730">
              <w:rPr>
                <w:bCs/>
              </w:rPr>
              <w:t>Winner</w:t>
            </w:r>
            <w:proofErr w:type="gramEnd"/>
            <w:r w:rsidRPr="00F96730">
              <w:rPr>
                <w:bCs/>
              </w:rPr>
              <w:t xml:space="preserve"> will have access to </w:t>
            </w:r>
            <w:r w:rsidR="00C75E41" w:rsidRPr="00F96730">
              <w:rPr>
                <w:bCs/>
              </w:rPr>
              <w:t>Symphony AI</w:t>
            </w:r>
            <w:r w:rsidRPr="00F96730">
              <w:rPr>
                <w:bCs/>
              </w:rPr>
              <w:t xml:space="preserve"> consultants as well as AI Co-pilot (digital assistant) for the full year.</w:t>
            </w:r>
          </w:p>
          <w:p w14:paraId="18D2FD3B" w14:textId="77777777" w:rsidR="000E7C94" w:rsidRPr="00F96730" w:rsidRDefault="000E7C94" w:rsidP="000377CD">
            <w:pPr>
              <w:jc w:val="both"/>
              <w:rPr>
                <w:bCs/>
              </w:rPr>
            </w:pPr>
          </w:p>
          <w:p w14:paraId="71498584" w14:textId="77777777" w:rsidR="000E7C94" w:rsidRPr="00F96730" w:rsidRDefault="000E7C94" w:rsidP="000377CD">
            <w:pPr>
              <w:jc w:val="both"/>
              <w:rPr>
                <w:bCs/>
              </w:rPr>
            </w:pPr>
            <w:r w:rsidRPr="00F96730">
              <w:rPr>
                <w:bCs/>
              </w:rPr>
              <w:t>Whipstitch - Analysis Valued at $10,000</w:t>
            </w:r>
          </w:p>
          <w:p w14:paraId="2C9404ED" w14:textId="77777777" w:rsidR="000E7C94" w:rsidRPr="00F96730" w:rsidRDefault="000E7C94" w:rsidP="000377CD">
            <w:pPr>
              <w:jc w:val="both"/>
              <w:rPr>
                <w:bCs/>
              </w:rPr>
            </w:pPr>
            <w:r w:rsidRPr="00F96730">
              <w:rPr>
                <w:bCs/>
              </w:rPr>
              <w:t>Consultation on fundraising and exit strategy preparedness</w:t>
            </w:r>
          </w:p>
          <w:p w14:paraId="458DC832" w14:textId="77777777" w:rsidR="000E7C94" w:rsidRPr="00F96730" w:rsidRDefault="000E7C94" w:rsidP="000377CD">
            <w:pPr>
              <w:jc w:val="both"/>
              <w:rPr>
                <w:bCs/>
              </w:rPr>
            </w:pPr>
            <w:r w:rsidRPr="00F96730">
              <w:rPr>
                <w:bCs/>
              </w:rPr>
              <w:t>Confidential financial analysis focused on margin profile and category comparisons</w:t>
            </w:r>
          </w:p>
          <w:p w14:paraId="6B4606AB" w14:textId="77777777" w:rsidR="000E7C94" w:rsidRPr="00F96730" w:rsidRDefault="000E7C94" w:rsidP="000377CD">
            <w:pPr>
              <w:jc w:val="both"/>
              <w:rPr>
                <w:bCs/>
              </w:rPr>
            </w:pPr>
            <w:r w:rsidRPr="00F96730">
              <w:rPr>
                <w:bCs/>
              </w:rPr>
              <w:t>DTC and/or Retailer sell-through analysis</w:t>
            </w:r>
          </w:p>
          <w:p w14:paraId="787ACC86" w14:textId="77777777" w:rsidR="000E7C94" w:rsidRPr="00F96730" w:rsidRDefault="000E7C94" w:rsidP="000377CD">
            <w:pPr>
              <w:jc w:val="both"/>
              <w:rPr>
                <w:bCs/>
              </w:rPr>
            </w:pPr>
          </w:p>
          <w:p w14:paraId="1A051B01" w14:textId="77777777" w:rsidR="000E7C94" w:rsidRPr="00F96730" w:rsidRDefault="000E7C94" w:rsidP="000377CD">
            <w:pPr>
              <w:jc w:val="both"/>
              <w:rPr>
                <w:bCs/>
              </w:rPr>
            </w:pPr>
            <w:r w:rsidRPr="00F96730">
              <w:rPr>
                <w:bCs/>
              </w:rPr>
              <w:t>SPINS – Valued at $20,000</w:t>
            </w:r>
          </w:p>
          <w:p w14:paraId="50E9C59C" w14:textId="77777777" w:rsidR="000E7C94" w:rsidRPr="00F96730" w:rsidRDefault="000E7C94" w:rsidP="000377CD">
            <w:pPr>
              <w:jc w:val="both"/>
              <w:rPr>
                <w:bCs/>
              </w:rPr>
            </w:pPr>
            <w:r w:rsidRPr="00F96730">
              <w:rPr>
                <w:bCs/>
              </w:rPr>
              <w:t>SPINS IX-One professional product capture of up to 3 unique SKUs and 1 Year of Membership in the SPINS IX-One Content Distribution network</w:t>
            </w:r>
          </w:p>
          <w:p w14:paraId="334EE01E" w14:textId="77777777" w:rsidR="000E7C94" w:rsidRPr="00F96730" w:rsidRDefault="000E7C94" w:rsidP="000377CD">
            <w:pPr>
              <w:jc w:val="both"/>
              <w:rPr>
                <w:bCs/>
              </w:rPr>
            </w:pPr>
            <w:r w:rsidRPr="00F96730">
              <w:rPr>
                <w:bCs/>
              </w:rPr>
              <w:t>SPINS Natural Channel Data Delivered via PowerTabs for one year</w:t>
            </w:r>
          </w:p>
          <w:p w14:paraId="73F8AEB2" w14:textId="77777777" w:rsidR="000E7C94" w:rsidRPr="00F96730" w:rsidRDefault="000E7C94" w:rsidP="000377CD">
            <w:pPr>
              <w:jc w:val="both"/>
              <w:rPr>
                <w:bCs/>
              </w:rPr>
            </w:pPr>
            <w:r w:rsidRPr="00F96730">
              <w:rPr>
                <w:bCs/>
              </w:rPr>
              <w:t>Natural Channel Data- get full access to the entire SPINS Proprietary Natural Channel, composed of 100+ innovative retailers that are only available through SPINS.</w:t>
            </w:r>
          </w:p>
          <w:p w14:paraId="2652CDAA" w14:textId="77777777" w:rsidR="000E7C94" w:rsidRPr="00F96730" w:rsidRDefault="000E7C94" w:rsidP="000377CD">
            <w:pPr>
              <w:jc w:val="both"/>
              <w:rPr>
                <w:bCs/>
              </w:rPr>
            </w:pPr>
            <w:r w:rsidRPr="00F96730">
              <w:rPr>
                <w:bCs/>
              </w:rPr>
              <w:t>PowerTabs – have data delivered via PowerTabs, an excel-based reporting suite that makes your data easily accessible and usable to everyone in your organization, even if they don’t have experience as a data analyst.</w:t>
            </w:r>
          </w:p>
          <w:p w14:paraId="51A8B4EB" w14:textId="77777777" w:rsidR="000E7C94" w:rsidRPr="00F96730" w:rsidRDefault="000E7C94" w:rsidP="000377CD">
            <w:pPr>
              <w:jc w:val="both"/>
              <w:rPr>
                <w:bCs/>
              </w:rPr>
            </w:pPr>
            <w:r w:rsidRPr="00F96730">
              <w:rPr>
                <w:bCs/>
              </w:rPr>
              <w:t xml:space="preserve">SPINS will organize a one-time, 30-minute training to get you set up and show you how to use the platform. </w:t>
            </w:r>
          </w:p>
          <w:p w14:paraId="5031841F" w14:textId="77777777" w:rsidR="000E7C94" w:rsidRPr="00F96730" w:rsidRDefault="000E7C94" w:rsidP="000377CD">
            <w:pPr>
              <w:jc w:val="both"/>
              <w:rPr>
                <w:bCs/>
              </w:rPr>
            </w:pPr>
            <w:r w:rsidRPr="00F96730">
              <w:rPr>
                <w:bCs/>
              </w:rPr>
              <w:t>1 Insight Sprint Appointment </w:t>
            </w:r>
          </w:p>
          <w:p w14:paraId="16A6708E" w14:textId="77777777" w:rsidR="000E7C94" w:rsidRPr="00F96730" w:rsidRDefault="000E7C94" w:rsidP="000377CD">
            <w:pPr>
              <w:jc w:val="both"/>
              <w:rPr>
                <w:bCs/>
              </w:rPr>
            </w:pPr>
            <w:r w:rsidRPr="00F96730">
              <w:rPr>
                <w:bCs/>
              </w:rPr>
              <w:t xml:space="preserve">SPINS consultants will schedule one meeting to provide you with presentation-ready PowerPoint or Excel reports for buyer meetings, sales briefings, or commercial plans. </w:t>
            </w:r>
          </w:p>
          <w:p w14:paraId="0A38C285" w14:textId="77777777" w:rsidR="000E7C94" w:rsidRPr="00F96730" w:rsidRDefault="000E7C94" w:rsidP="000377CD">
            <w:pPr>
              <w:jc w:val="both"/>
              <w:rPr>
                <w:bCs/>
              </w:rPr>
            </w:pPr>
          </w:p>
          <w:p w14:paraId="3E8B0E01" w14:textId="4C702420" w:rsidR="000E7C94" w:rsidRPr="00F96730" w:rsidRDefault="000E7C94" w:rsidP="000377CD">
            <w:pPr>
              <w:jc w:val="both"/>
              <w:rPr>
                <w:bCs/>
              </w:rPr>
            </w:pPr>
            <w:r w:rsidRPr="00F96730">
              <w:rPr>
                <w:bCs/>
              </w:rPr>
              <w:t>Albertson</w:t>
            </w:r>
            <w:r w:rsidR="00B02F39">
              <w:rPr>
                <w:bCs/>
              </w:rPr>
              <w:t>s</w:t>
            </w:r>
            <w:r w:rsidRPr="00F96730">
              <w:rPr>
                <w:bCs/>
              </w:rPr>
              <w:t xml:space="preserve"> Media Collective – Valued at $25,000</w:t>
            </w:r>
          </w:p>
          <w:p w14:paraId="77A52436" w14:textId="77777777" w:rsidR="000E7C94" w:rsidRPr="00F96730" w:rsidRDefault="000E7C94" w:rsidP="000377CD">
            <w:pPr>
              <w:jc w:val="both"/>
              <w:rPr>
                <w:bCs/>
              </w:rPr>
            </w:pPr>
            <w:r w:rsidRPr="00F96730">
              <w:rPr>
                <w:bCs/>
              </w:rPr>
              <w:t>6 weeks of awareness driving onsite display media</w:t>
            </w:r>
          </w:p>
          <w:p w14:paraId="156B2262" w14:textId="77777777" w:rsidR="000E7C94" w:rsidRPr="00F96730" w:rsidRDefault="000E7C94" w:rsidP="000377CD">
            <w:pPr>
              <w:jc w:val="both"/>
              <w:rPr>
                <w:bCs/>
              </w:rPr>
            </w:pPr>
          </w:p>
          <w:p w14:paraId="4A12B955" w14:textId="77777777" w:rsidR="000E7C94" w:rsidRPr="00F96730" w:rsidRDefault="000E7C94" w:rsidP="000377CD">
            <w:pPr>
              <w:jc w:val="both"/>
              <w:rPr>
                <w:bCs/>
              </w:rPr>
            </w:pPr>
            <w:r w:rsidRPr="00F96730">
              <w:rPr>
                <w:bCs/>
              </w:rPr>
              <w:t>KeHE – Valued at $10,825</w:t>
            </w:r>
          </w:p>
          <w:p w14:paraId="4B5CC067" w14:textId="77777777" w:rsidR="000E7C94" w:rsidRPr="00F96730" w:rsidRDefault="000E7C94" w:rsidP="000377CD">
            <w:pPr>
              <w:jc w:val="both"/>
              <w:rPr>
                <w:bCs/>
              </w:rPr>
            </w:pPr>
            <w:r w:rsidRPr="00F96730">
              <w:rPr>
                <w:bCs/>
              </w:rPr>
              <w:t>KeHE’s Show Package</w:t>
            </w:r>
          </w:p>
          <w:p w14:paraId="404E170B" w14:textId="77777777" w:rsidR="000E7C94" w:rsidRPr="00F96730" w:rsidRDefault="000E7C94" w:rsidP="000377CD">
            <w:pPr>
              <w:jc w:val="both"/>
              <w:rPr>
                <w:bCs/>
              </w:rPr>
            </w:pPr>
            <w:r w:rsidRPr="00F96730">
              <w:rPr>
                <w:bCs/>
              </w:rPr>
              <w:t>35% off the 2025 KeHE Holiday Show or the 2026 KeHE Summer Show ($2,625 Value)</w:t>
            </w:r>
          </w:p>
          <w:p w14:paraId="0ED6E2DB" w14:textId="77777777" w:rsidR="000E7C94" w:rsidRPr="00F96730" w:rsidRDefault="000E7C94" w:rsidP="000377CD">
            <w:pPr>
              <w:jc w:val="both"/>
              <w:rPr>
                <w:bCs/>
              </w:rPr>
            </w:pPr>
            <w:r w:rsidRPr="00F96730">
              <w:rPr>
                <w:bCs/>
              </w:rPr>
              <w:t xml:space="preserve">50% off Two (2) KeHE Fresh </w:t>
            </w:r>
            <w:proofErr w:type="gramStart"/>
            <w:r w:rsidRPr="00F96730">
              <w:rPr>
                <w:bCs/>
              </w:rPr>
              <w:t>Table Top</w:t>
            </w:r>
            <w:proofErr w:type="gramEnd"/>
            <w:r w:rsidRPr="00F96730">
              <w:rPr>
                <w:bCs/>
              </w:rPr>
              <w:t xml:space="preserve"> Events ($1,000 Value)</w:t>
            </w:r>
          </w:p>
          <w:p w14:paraId="64C9A793" w14:textId="77777777" w:rsidR="000E7C94" w:rsidRPr="00F96730" w:rsidRDefault="000E7C94" w:rsidP="000377CD">
            <w:pPr>
              <w:jc w:val="both"/>
              <w:rPr>
                <w:bCs/>
              </w:rPr>
            </w:pPr>
            <w:r w:rsidRPr="00F96730">
              <w:rPr>
                <w:bCs/>
              </w:rPr>
              <w:t>Digital Assets Package</w:t>
            </w:r>
          </w:p>
          <w:p w14:paraId="272E9F33" w14:textId="77777777" w:rsidR="000E7C94" w:rsidRPr="00F96730" w:rsidRDefault="000E7C94" w:rsidP="000377CD">
            <w:pPr>
              <w:jc w:val="both"/>
              <w:rPr>
                <w:bCs/>
              </w:rPr>
            </w:pPr>
            <w:r w:rsidRPr="00F96730">
              <w:rPr>
                <w:bCs/>
              </w:rPr>
              <w:t>Social Media Features Two (2) ($2,400 Value)</w:t>
            </w:r>
          </w:p>
          <w:p w14:paraId="429E377A" w14:textId="77777777" w:rsidR="000E7C94" w:rsidRPr="00F96730" w:rsidRDefault="000E7C94" w:rsidP="000377CD">
            <w:pPr>
              <w:jc w:val="both"/>
              <w:rPr>
                <w:bCs/>
              </w:rPr>
            </w:pPr>
            <w:r w:rsidRPr="00F96730">
              <w:rPr>
                <w:bCs/>
              </w:rPr>
              <w:t>KeHE Website Banner Feature ($2,800 Value)</w:t>
            </w:r>
          </w:p>
          <w:p w14:paraId="4AC315E4" w14:textId="77777777" w:rsidR="000E7C94" w:rsidRPr="00F96730" w:rsidRDefault="000E7C94" w:rsidP="000377CD">
            <w:pPr>
              <w:jc w:val="both"/>
              <w:rPr>
                <w:bCs/>
              </w:rPr>
            </w:pPr>
            <w:r w:rsidRPr="00F96730">
              <w:rPr>
                <w:bCs/>
              </w:rPr>
              <w:t>Inclusion in KeHE’s Expo West coverage ($2,000 Value) </w:t>
            </w:r>
          </w:p>
          <w:p w14:paraId="392BAC1D" w14:textId="77777777" w:rsidR="000E7C94" w:rsidRPr="00F96730" w:rsidRDefault="000E7C94" w:rsidP="000377CD">
            <w:pPr>
              <w:jc w:val="both"/>
              <w:rPr>
                <w:bCs/>
              </w:rPr>
            </w:pPr>
          </w:p>
          <w:p w14:paraId="5B7697AB" w14:textId="77777777" w:rsidR="000E7C94" w:rsidRPr="00F96730" w:rsidRDefault="000E7C94" w:rsidP="000377CD">
            <w:pPr>
              <w:jc w:val="both"/>
              <w:rPr>
                <w:bCs/>
              </w:rPr>
            </w:pPr>
            <w:r w:rsidRPr="00F96730">
              <w:rPr>
                <w:bCs/>
              </w:rPr>
              <w:t>RangeMe – Valued at $2,500</w:t>
            </w:r>
          </w:p>
          <w:p w14:paraId="6FA571BB" w14:textId="77777777" w:rsidR="000E7C94" w:rsidRPr="00F96730" w:rsidRDefault="000E7C94" w:rsidP="000377CD">
            <w:pPr>
              <w:jc w:val="both"/>
              <w:rPr>
                <w:bCs/>
              </w:rPr>
            </w:pPr>
          </w:p>
          <w:p w14:paraId="39090161" w14:textId="77777777" w:rsidR="000E7C94" w:rsidRPr="00F96730" w:rsidRDefault="000E7C94" w:rsidP="000377CD">
            <w:pPr>
              <w:jc w:val="both"/>
              <w:rPr>
                <w:bCs/>
              </w:rPr>
            </w:pPr>
            <w:r w:rsidRPr="00F96730">
              <w:rPr>
                <w:bCs/>
              </w:rPr>
              <w:t>RangeMe Pro Access for 1 year - "RangeMe Pro is an annual plan that includes guaranteed face-to-face meetings with buyers, personalized onboarding and support from a dedicated account manager, and access to ongoing virtual buyer meetings.”</w:t>
            </w:r>
          </w:p>
          <w:p w14:paraId="2986B630" w14:textId="77777777" w:rsidR="000E7C94" w:rsidRPr="00F96730" w:rsidRDefault="000E7C94" w:rsidP="000377CD">
            <w:pPr>
              <w:jc w:val="both"/>
              <w:rPr>
                <w:bCs/>
              </w:rPr>
            </w:pPr>
          </w:p>
          <w:p w14:paraId="4A65B883" w14:textId="77777777" w:rsidR="00EB5A5E" w:rsidRDefault="00EB5A5E" w:rsidP="000377CD">
            <w:pPr>
              <w:jc w:val="both"/>
              <w:rPr>
                <w:b/>
              </w:rPr>
            </w:pPr>
          </w:p>
          <w:p w14:paraId="119F831F" w14:textId="77777777" w:rsidR="00EB5A5E" w:rsidRDefault="00EB5A5E" w:rsidP="000377CD">
            <w:pPr>
              <w:jc w:val="both"/>
              <w:rPr>
                <w:b/>
              </w:rPr>
            </w:pPr>
          </w:p>
          <w:p w14:paraId="5A97B60A" w14:textId="77777777" w:rsidR="00EB5A5E" w:rsidRDefault="00EB5A5E" w:rsidP="000377CD">
            <w:pPr>
              <w:jc w:val="both"/>
              <w:rPr>
                <w:b/>
              </w:rPr>
            </w:pPr>
          </w:p>
          <w:p w14:paraId="7C88B451" w14:textId="77777777" w:rsidR="00EB5A5E" w:rsidRDefault="00EB5A5E" w:rsidP="000377CD">
            <w:pPr>
              <w:jc w:val="both"/>
              <w:rPr>
                <w:b/>
              </w:rPr>
            </w:pPr>
          </w:p>
          <w:p w14:paraId="30082203" w14:textId="092F742E" w:rsidR="000E7C94" w:rsidRPr="006E34CF" w:rsidRDefault="000E7C94" w:rsidP="000377CD">
            <w:pPr>
              <w:jc w:val="both"/>
              <w:rPr>
                <w:b/>
              </w:rPr>
            </w:pPr>
            <w:r w:rsidRPr="006E34CF">
              <w:rPr>
                <w:b/>
              </w:rPr>
              <w:lastRenderedPageBreak/>
              <w:t>PRIZE 2 – ESTIMATED VALUE $95,000</w:t>
            </w:r>
          </w:p>
          <w:p w14:paraId="79014139" w14:textId="77777777" w:rsidR="000E7C94" w:rsidRPr="00F96730" w:rsidRDefault="000E7C94" w:rsidP="000377CD">
            <w:pPr>
              <w:jc w:val="both"/>
              <w:rPr>
                <w:bCs/>
              </w:rPr>
            </w:pPr>
          </w:p>
        </w:tc>
      </w:tr>
      <w:tr w:rsidR="000E7C94" w:rsidRPr="00F96730" w14:paraId="17261CAA" w14:textId="77777777" w:rsidTr="000E7C94">
        <w:tc>
          <w:tcPr>
            <w:tcW w:w="9630" w:type="dxa"/>
            <w:tcMar>
              <w:top w:w="0" w:type="dxa"/>
              <w:left w:w="108" w:type="dxa"/>
              <w:bottom w:w="0" w:type="dxa"/>
              <w:right w:w="108" w:type="dxa"/>
            </w:tcMar>
          </w:tcPr>
          <w:p w14:paraId="1107F7F3" w14:textId="77777777" w:rsidR="000E7C94" w:rsidRPr="00F96730" w:rsidRDefault="000E7C94" w:rsidP="000377CD">
            <w:pPr>
              <w:jc w:val="both"/>
              <w:rPr>
                <w:bCs/>
              </w:rPr>
            </w:pPr>
            <w:r w:rsidRPr="00F96730">
              <w:rPr>
                <w:bCs/>
              </w:rPr>
              <w:lastRenderedPageBreak/>
              <w:t xml:space="preserve">Albertsons Growth Accelerator – Cash $30,000 </w:t>
            </w:r>
          </w:p>
          <w:p w14:paraId="79BFD5AE" w14:textId="77777777" w:rsidR="000E7C94" w:rsidRPr="00F96730" w:rsidRDefault="000E7C94" w:rsidP="000377CD">
            <w:pPr>
              <w:jc w:val="both"/>
              <w:rPr>
                <w:bCs/>
              </w:rPr>
            </w:pPr>
          </w:p>
          <w:p w14:paraId="4F755B16" w14:textId="77777777" w:rsidR="000E7C94" w:rsidRPr="00F96730" w:rsidRDefault="000E7C94" w:rsidP="000377CD">
            <w:pPr>
              <w:jc w:val="both"/>
              <w:rPr>
                <w:bCs/>
              </w:rPr>
            </w:pPr>
            <w:r w:rsidRPr="00F96730">
              <w:rPr>
                <w:bCs/>
              </w:rPr>
              <w:t>Symphony – Valued at $30,000</w:t>
            </w:r>
          </w:p>
          <w:p w14:paraId="643443F7" w14:textId="170E391B" w:rsidR="000E7C94" w:rsidRPr="00F96730" w:rsidRDefault="000E7C94" w:rsidP="000377CD">
            <w:pPr>
              <w:jc w:val="both"/>
              <w:rPr>
                <w:bCs/>
              </w:rPr>
            </w:pPr>
            <w:r w:rsidRPr="00F96730">
              <w:rPr>
                <w:bCs/>
              </w:rPr>
              <w:t>1 year access to Shopper|360 Emerging Brand package, Shopper module for up to 5 users</w:t>
            </w:r>
            <w:r w:rsidR="00D3165E" w:rsidRPr="00F96730">
              <w:rPr>
                <w:bCs/>
              </w:rPr>
              <w:t xml:space="preserve">. </w:t>
            </w:r>
            <w:proofErr w:type="gramStart"/>
            <w:r w:rsidRPr="00F96730">
              <w:rPr>
                <w:bCs/>
              </w:rPr>
              <w:t>Winner</w:t>
            </w:r>
            <w:proofErr w:type="gramEnd"/>
            <w:r w:rsidRPr="00F96730">
              <w:rPr>
                <w:bCs/>
              </w:rPr>
              <w:t xml:space="preserve"> will have access to Symphony AI consultant or the full year.</w:t>
            </w:r>
          </w:p>
          <w:p w14:paraId="442046ED" w14:textId="77777777" w:rsidR="000E7C94" w:rsidRPr="00F96730" w:rsidRDefault="000E7C94" w:rsidP="000377CD">
            <w:pPr>
              <w:jc w:val="both"/>
              <w:rPr>
                <w:bCs/>
              </w:rPr>
            </w:pPr>
          </w:p>
          <w:p w14:paraId="254DD707" w14:textId="77777777" w:rsidR="000E7C94" w:rsidRPr="00F96730" w:rsidRDefault="000E7C94" w:rsidP="000377CD">
            <w:pPr>
              <w:jc w:val="both"/>
              <w:rPr>
                <w:bCs/>
              </w:rPr>
            </w:pPr>
            <w:r w:rsidRPr="00F96730">
              <w:rPr>
                <w:bCs/>
              </w:rPr>
              <w:t>SPINS – Valued at $12,500</w:t>
            </w:r>
          </w:p>
          <w:p w14:paraId="363EF4B8" w14:textId="77777777" w:rsidR="000E7C94" w:rsidRPr="00F96730" w:rsidRDefault="000E7C94" w:rsidP="000377CD">
            <w:pPr>
              <w:jc w:val="both"/>
              <w:rPr>
                <w:bCs/>
              </w:rPr>
            </w:pPr>
            <w:r w:rsidRPr="00F96730">
              <w:rPr>
                <w:bCs/>
              </w:rPr>
              <w:t>SPINS IX-One professional product capture of up to 3 unique SKUs and 1 Year of Membership in the SPINS IX-One Content Distribution network</w:t>
            </w:r>
          </w:p>
          <w:p w14:paraId="283F1422" w14:textId="77777777" w:rsidR="000E7C94" w:rsidRPr="00F96730" w:rsidRDefault="000E7C94" w:rsidP="000377CD">
            <w:pPr>
              <w:jc w:val="both"/>
              <w:rPr>
                <w:bCs/>
              </w:rPr>
            </w:pPr>
            <w:r w:rsidRPr="00F96730">
              <w:rPr>
                <w:bCs/>
              </w:rPr>
              <w:t>SPINS Natural Channel Data Delivered via PowerTabs for one year</w:t>
            </w:r>
          </w:p>
          <w:p w14:paraId="16F4154D" w14:textId="77777777" w:rsidR="000E7C94" w:rsidRPr="00F96730" w:rsidRDefault="000E7C94" w:rsidP="000377CD">
            <w:pPr>
              <w:jc w:val="both"/>
              <w:rPr>
                <w:bCs/>
              </w:rPr>
            </w:pPr>
            <w:r w:rsidRPr="00F96730">
              <w:rPr>
                <w:bCs/>
              </w:rPr>
              <w:t>Natural Channel Data- get full access to the entire SPINS Proprietary Natural Channel, composed of 100+ innovative retailers that are only available through SPINS.</w:t>
            </w:r>
          </w:p>
          <w:p w14:paraId="2CE1E040" w14:textId="77777777" w:rsidR="000E7C94" w:rsidRPr="00F96730" w:rsidRDefault="000E7C94" w:rsidP="000377CD">
            <w:pPr>
              <w:jc w:val="both"/>
              <w:rPr>
                <w:bCs/>
              </w:rPr>
            </w:pPr>
            <w:r w:rsidRPr="00F96730">
              <w:rPr>
                <w:bCs/>
              </w:rPr>
              <w:t>PowerTabs – have data delivered via PowerTabs, an excel-based reporting suite that makes your data easily accessible and usable to everyone in your organization, even if they don’t have experience as a data analyst.</w:t>
            </w:r>
          </w:p>
          <w:p w14:paraId="7064B058" w14:textId="77777777" w:rsidR="000E7C94" w:rsidRPr="00F96730" w:rsidRDefault="000E7C94" w:rsidP="000377CD">
            <w:pPr>
              <w:jc w:val="both"/>
              <w:rPr>
                <w:bCs/>
              </w:rPr>
            </w:pPr>
            <w:r w:rsidRPr="00F96730">
              <w:rPr>
                <w:bCs/>
              </w:rPr>
              <w:t xml:space="preserve">SPINS will organize a one-time, 30-minute training to get you set up and show you how to use the platform. </w:t>
            </w:r>
          </w:p>
          <w:p w14:paraId="61CE098A" w14:textId="77777777" w:rsidR="000E7C94" w:rsidRPr="00F96730" w:rsidRDefault="000E7C94" w:rsidP="000377CD">
            <w:pPr>
              <w:jc w:val="both"/>
              <w:rPr>
                <w:bCs/>
              </w:rPr>
            </w:pPr>
            <w:r w:rsidRPr="00F96730">
              <w:rPr>
                <w:bCs/>
              </w:rPr>
              <w:t> </w:t>
            </w:r>
          </w:p>
          <w:p w14:paraId="3850F0CA" w14:textId="77777777" w:rsidR="000E7C94" w:rsidRPr="00F96730" w:rsidRDefault="000E7C94" w:rsidP="000377CD">
            <w:pPr>
              <w:jc w:val="both"/>
              <w:rPr>
                <w:bCs/>
              </w:rPr>
            </w:pPr>
            <w:r w:rsidRPr="00F96730">
              <w:rPr>
                <w:bCs/>
              </w:rPr>
              <w:t>KeHE – Valued at $5,700</w:t>
            </w:r>
          </w:p>
          <w:p w14:paraId="14324050" w14:textId="77777777" w:rsidR="000E7C94" w:rsidRPr="00F96730" w:rsidRDefault="000E7C94" w:rsidP="000377CD">
            <w:pPr>
              <w:jc w:val="both"/>
              <w:rPr>
                <w:bCs/>
              </w:rPr>
            </w:pPr>
            <w:r w:rsidRPr="00F96730">
              <w:rPr>
                <w:bCs/>
              </w:rPr>
              <w:t>KeHE’s Show Package</w:t>
            </w:r>
          </w:p>
          <w:p w14:paraId="66DA091D" w14:textId="77777777" w:rsidR="000E7C94" w:rsidRPr="00F96730" w:rsidRDefault="000E7C94" w:rsidP="000377CD">
            <w:pPr>
              <w:jc w:val="both"/>
              <w:rPr>
                <w:bCs/>
              </w:rPr>
            </w:pPr>
            <w:r w:rsidRPr="00F96730">
              <w:rPr>
                <w:bCs/>
              </w:rPr>
              <w:t xml:space="preserve">50% off KeHE Fresh </w:t>
            </w:r>
            <w:proofErr w:type="gramStart"/>
            <w:r w:rsidRPr="00F96730">
              <w:rPr>
                <w:bCs/>
              </w:rPr>
              <w:t>Table Top</w:t>
            </w:r>
            <w:proofErr w:type="gramEnd"/>
            <w:r w:rsidRPr="00F96730">
              <w:rPr>
                <w:bCs/>
              </w:rPr>
              <w:t xml:space="preserve"> Event ($500 Value)</w:t>
            </w:r>
          </w:p>
          <w:p w14:paraId="559C8563" w14:textId="77777777" w:rsidR="000E7C94" w:rsidRPr="00F96730" w:rsidRDefault="000E7C94" w:rsidP="000377CD">
            <w:pPr>
              <w:jc w:val="both"/>
              <w:rPr>
                <w:bCs/>
              </w:rPr>
            </w:pPr>
            <w:r w:rsidRPr="00F96730">
              <w:rPr>
                <w:bCs/>
              </w:rPr>
              <w:t>Digital Assets Package</w:t>
            </w:r>
          </w:p>
          <w:p w14:paraId="70B5F75C" w14:textId="77777777" w:rsidR="000E7C94" w:rsidRPr="00F96730" w:rsidRDefault="000E7C94" w:rsidP="000377CD">
            <w:pPr>
              <w:jc w:val="both"/>
              <w:rPr>
                <w:bCs/>
              </w:rPr>
            </w:pPr>
            <w:r w:rsidRPr="00F96730">
              <w:rPr>
                <w:bCs/>
              </w:rPr>
              <w:t>Social Media Features Two (2) ($2,400 Value)</w:t>
            </w:r>
          </w:p>
          <w:p w14:paraId="0FDF80CE" w14:textId="77777777" w:rsidR="000E7C94" w:rsidRPr="00F96730" w:rsidRDefault="000E7C94" w:rsidP="000377CD">
            <w:pPr>
              <w:jc w:val="both"/>
              <w:rPr>
                <w:bCs/>
              </w:rPr>
            </w:pPr>
            <w:r w:rsidRPr="00F96730">
              <w:rPr>
                <w:bCs/>
              </w:rPr>
              <w:t>KeHE Website Banner Feature ($2,800 Value)</w:t>
            </w:r>
          </w:p>
          <w:p w14:paraId="0C5D2665" w14:textId="77777777" w:rsidR="000E7C94" w:rsidRPr="00F96730" w:rsidRDefault="000E7C94" w:rsidP="000377CD">
            <w:pPr>
              <w:jc w:val="both"/>
              <w:rPr>
                <w:bCs/>
              </w:rPr>
            </w:pPr>
          </w:p>
          <w:p w14:paraId="6C96B613" w14:textId="77777777" w:rsidR="000E7C94" w:rsidRPr="00F96730" w:rsidRDefault="000E7C94" w:rsidP="000377CD">
            <w:pPr>
              <w:jc w:val="both"/>
              <w:rPr>
                <w:bCs/>
              </w:rPr>
            </w:pPr>
            <w:r w:rsidRPr="00F96730">
              <w:rPr>
                <w:bCs/>
              </w:rPr>
              <w:t>Albertsons Media Collective – Valued at $15,000</w:t>
            </w:r>
          </w:p>
          <w:p w14:paraId="6CD3D862" w14:textId="77777777" w:rsidR="000E7C94" w:rsidRPr="00F96730" w:rsidRDefault="000E7C94" w:rsidP="000377CD">
            <w:pPr>
              <w:jc w:val="both"/>
              <w:rPr>
                <w:bCs/>
              </w:rPr>
            </w:pPr>
            <w:r w:rsidRPr="00F96730">
              <w:rPr>
                <w:bCs/>
              </w:rPr>
              <w:t xml:space="preserve">Includes 4 weeks of awareness driving onsite display media. </w:t>
            </w:r>
          </w:p>
          <w:p w14:paraId="16210D95" w14:textId="77777777" w:rsidR="000E7C94" w:rsidRPr="00F96730" w:rsidRDefault="000E7C94" w:rsidP="000377CD">
            <w:pPr>
              <w:jc w:val="both"/>
              <w:rPr>
                <w:bCs/>
              </w:rPr>
            </w:pPr>
          </w:p>
          <w:p w14:paraId="0D12C8DA" w14:textId="77777777" w:rsidR="000E7C94" w:rsidRPr="00F96730" w:rsidRDefault="000E7C94" w:rsidP="000377CD">
            <w:pPr>
              <w:jc w:val="both"/>
              <w:rPr>
                <w:bCs/>
              </w:rPr>
            </w:pPr>
            <w:r w:rsidRPr="00F96730">
              <w:rPr>
                <w:bCs/>
              </w:rPr>
              <w:t>RangeMe – Valued at $2,500</w:t>
            </w:r>
          </w:p>
          <w:p w14:paraId="24AFFDC2" w14:textId="77777777" w:rsidR="000E7C94" w:rsidRPr="00F96730" w:rsidRDefault="000E7C94" w:rsidP="000377CD">
            <w:pPr>
              <w:jc w:val="both"/>
              <w:rPr>
                <w:bCs/>
              </w:rPr>
            </w:pPr>
            <w:r w:rsidRPr="00F96730">
              <w:rPr>
                <w:bCs/>
              </w:rPr>
              <w:t>RangeMe Pro Access for 1 year - "RangeMe Pro is an annual plan that includes guaranteed face-to-face meetings with buyers, personalized onboarding and support from a dedicated account manager, and access to ongoing virtual buyer meetings.”</w:t>
            </w:r>
          </w:p>
          <w:p w14:paraId="2C8F8CEF" w14:textId="77777777" w:rsidR="000E7C94" w:rsidRPr="00F96730" w:rsidRDefault="000E7C94" w:rsidP="000377CD">
            <w:pPr>
              <w:jc w:val="both"/>
              <w:rPr>
                <w:bCs/>
              </w:rPr>
            </w:pPr>
          </w:p>
          <w:p w14:paraId="1A1E74D5" w14:textId="77777777" w:rsidR="000E7C94" w:rsidRPr="00B02F39" w:rsidRDefault="000E7C94" w:rsidP="000377CD">
            <w:pPr>
              <w:jc w:val="both"/>
              <w:rPr>
                <w:b/>
              </w:rPr>
            </w:pPr>
            <w:r w:rsidRPr="00B02F39">
              <w:rPr>
                <w:b/>
              </w:rPr>
              <w:t>PRIZE 3 – ESTIMATED VALUE $64,000</w:t>
            </w:r>
          </w:p>
          <w:p w14:paraId="26975860" w14:textId="77777777" w:rsidR="000E7C94" w:rsidRPr="00F96730" w:rsidRDefault="000E7C94" w:rsidP="000377CD">
            <w:pPr>
              <w:jc w:val="both"/>
              <w:rPr>
                <w:bCs/>
              </w:rPr>
            </w:pPr>
          </w:p>
        </w:tc>
      </w:tr>
      <w:tr w:rsidR="000E7C94" w:rsidRPr="00F96730" w14:paraId="472AF903" w14:textId="77777777" w:rsidTr="000E7C94">
        <w:tc>
          <w:tcPr>
            <w:tcW w:w="9630" w:type="dxa"/>
            <w:tcMar>
              <w:top w:w="0" w:type="dxa"/>
              <w:left w:w="108" w:type="dxa"/>
              <w:bottom w:w="0" w:type="dxa"/>
              <w:right w:w="108" w:type="dxa"/>
            </w:tcMar>
          </w:tcPr>
          <w:p w14:paraId="2C266BAB" w14:textId="77777777" w:rsidR="000E7C94" w:rsidRPr="00F96730" w:rsidRDefault="000E7C94" w:rsidP="000377CD">
            <w:pPr>
              <w:jc w:val="both"/>
              <w:rPr>
                <w:bCs/>
              </w:rPr>
            </w:pPr>
            <w:r w:rsidRPr="00F96730">
              <w:rPr>
                <w:bCs/>
              </w:rPr>
              <w:t xml:space="preserve">Albertsons Growth Accelerator – Cash $20,000 </w:t>
            </w:r>
          </w:p>
          <w:p w14:paraId="58FD44A7" w14:textId="77777777" w:rsidR="000E7C94" w:rsidRPr="00F96730" w:rsidRDefault="000E7C94" w:rsidP="000377CD">
            <w:pPr>
              <w:jc w:val="both"/>
              <w:rPr>
                <w:bCs/>
              </w:rPr>
            </w:pPr>
          </w:p>
          <w:p w14:paraId="073FAA17" w14:textId="77777777" w:rsidR="000E7C94" w:rsidRPr="00F96730" w:rsidRDefault="000E7C94" w:rsidP="000377CD">
            <w:pPr>
              <w:jc w:val="both"/>
              <w:rPr>
                <w:bCs/>
              </w:rPr>
            </w:pPr>
            <w:r w:rsidRPr="00F96730">
              <w:rPr>
                <w:bCs/>
              </w:rPr>
              <w:t>Symphony – Valued at $25,000</w:t>
            </w:r>
          </w:p>
          <w:p w14:paraId="306CEBA7" w14:textId="77777777" w:rsidR="000E7C94" w:rsidRPr="00F96730" w:rsidRDefault="000E7C94" w:rsidP="000377CD">
            <w:pPr>
              <w:jc w:val="both"/>
              <w:rPr>
                <w:bCs/>
              </w:rPr>
            </w:pPr>
            <w:r w:rsidRPr="00F96730">
              <w:rPr>
                <w:bCs/>
              </w:rPr>
              <w:t>Shopper|360 category snapshot reports distributed quarterly + quarterly consulting session with Symphony AI.</w:t>
            </w:r>
          </w:p>
          <w:p w14:paraId="5D994174" w14:textId="77777777" w:rsidR="000E7C94" w:rsidRPr="00F96730" w:rsidRDefault="000E7C94" w:rsidP="000377CD">
            <w:pPr>
              <w:jc w:val="both"/>
              <w:rPr>
                <w:bCs/>
              </w:rPr>
            </w:pPr>
          </w:p>
          <w:p w14:paraId="5B70EC89" w14:textId="77777777" w:rsidR="000E7C94" w:rsidRPr="00F96730" w:rsidRDefault="000E7C94" w:rsidP="000377CD">
            <w:pPr>
              <w:jc w:val="both"/>
              <w:rPr>
                <w:bCs/>
              </w:rPr>
            </w:pPr>
            <w:r w:rsidRPr="00F96730">
              <w:rPr>
                <w:bCs/>
              </w:rPr>
              <w:t>SPINS - Valued at $12,500</w:t>
            </w:r>
          </w:p>
          <w:p w14:paraId="162F251B" w14:textId="77777777" w:rsidR="000E7C94" w:rsidRPr="00F96730" w:rsidRDefault="000E7C94" w:rsidP="000377CD">
            <w:pPr>
              <w:jc w:val="both"/>
              <w:rPr>
                <w:bCs/>
              </w:rPr>
            </w:pPr>
            <w:r w:rsidRPr="00F96730">
              <w:rPr>
                <w:bCs/>
              </w:rPr>
              <w:t>SPINS IX-One professional product capture of up to 3 unique SKUs and 1 Year of Membership in the SPINS IX-One Content Distribution network</w:t>
            </w:r>
          </w:p>
          <w:p w14:paraId="29AF2E6A" w14:textId="77777777" w:rsidR="000E7C94" w:rsidRPr="00F96730" w:rsidRDefault="000E7C94" w:rsidP="000377CD">
            <w:pPr>
              <w:jc w:val="both"/>
              <w:rPr>
                <w:bCs/>
              </w:rPr>
            </w:pPr>
            <w:r w:rsidRPr="00F96730">
              <w:rPr>
                <w:bCs/>
              </w:rPr>
              <w:t>SPINS Natural Channel Data Delivered via PowerTabs</w:t>
            </w:r>
          </w:p>
          <w:p w14:paraId="4094556D" w14:textId="77777777" w:rsidR="000E7C94" w:rsidRPr="00F96730" w:rsidRDefault="000E7C94" w:rsidP="000377CD">
            <w:pPr>
              <w:jc w:val="both"/>
              <w:rPr>
                <w:bCs/>
              </w:rPr>
            </w:pPr>
            <w:r w:rsidRPr="00F96730">
              <w:rPr>
                <w:bCs/>
              </w:rPr>
              <w:t>Natural Channel Data- get full access to the entire SPINS Proprietary Natural Channel, composed of 100+ innovative retailers that are only available through SPINS.</w:t>
            </w:r>
          </w:p>
          <w:p w14:paraId="159E03ED" w14:textId="77777777" w:rsidR="000E7C94" w:rsidRPr="00F96730" w:rsidRDefault="000E7C94" w:rsidP="000377CD">
            <w:pPr>
              <w:jc w:val="both"/>
              <w:rPr>
                <w:bCs/>
              </w:rPr>
            </w:pPr>
            <w:r w:rsidRPr="00F96730">
              <w:rPr>
                <w:bCs/>
              </w:rPr>
              <w:t xml:space="preserve">PowerTabs – have data delivered via PowerTabs, an excel-based reporting suite that makes your data easily accessible and usable to everyone in your organization, even if they don’t have </w:t>
            </w:r>
            <w:r w:rsidRPr="00F96730">
              <w:rPr>
                <w:bCs/>
              </w:rPr>
              <w:lastRenderedPageBreak/>
              <w:t>experience as a data analyst.</w:t>
            </w:r>
          </w:p>
          <w:p w14:paraId="6A095FF4" w14:textId="77777777" w:rsidR="000E7C94" w:rsidRPr="00F96730" w:rsidRDefault="000E7C94" w:rsidP="000377CD">
            <w:pPr>
              <w:jc w:val="both"/>
              <w:rPr>
                <w:bCs/>
              </w:rPr>
            </w:pPr>
            <w:r w:rsidRPr="00F96730">
              <w:rPr>
                <w:bCs/>
              </w:rPr>
              <w:t xml:space="preserve">SPINS will organize a one-time, 30-minute training to get you set up and show you how to use the platform. </w:t>
            </w:r>
          </w:p>
          <w:p w14:paraId="04B31113" w14:textId="77777777" w:rsidR="000E7C94" w:rsidRPr="00F96730" w:rsidRDefault="000E7C94" w:rsidP="000377CD">
            <w:pPr>
              <w:jc w:val="both"/>
              <w:rPr>
                <w:bCs/>
              </w:rPr>
            </w:pPr>
            <w:r w:rsidRPr="00F96730">
              <w:rPr>
                <w:bCs/>
              </w:rPr>
              <w:t> </w:t>
            </w:r>
          </w:p>
          <w:p w14:paraId="64A2BBEC" w14:textId="77777777" w:rsidR="000E7C94" w:rsidRPr="00F96730" w:rsidRDefault="000E7C94" w:rsidP="000377CD">
            <w:pPr>
              <w:jc w:val="both"/>
              <w:rPr>
                <w:bCs/>
              </w:rPr>
            </w:pPr>
            <w:r w:rsidRPr="00F96730">
              <w:rPr>
                <w:bCs/>
              </w:rPr>
              <w:t>KeHE – Valued at $4,500</w:t>
            </w:r>
          </w:p>
          <w:p w14:paraId="52104B83" w14:textId="77777777" w:rsidR="000E7C94" w:rsidRPr="00F96730" w:rsidRDefault="000E7C94" w:rsidP="000377CD">
            <w:pPr>
              <w:jc w:val="both"/>
              <w:rPr>
                <w:bCs/>
              </w:rPr>
            </w:pPr>
            <w:r w:rsidRPr="00F96730">
              <w:rPr>
                <w:bCs/>
              </w:rPr>
              <w:t>KeHE’s Show Package</w:t>
            </w:r>
          </w:p>
          <w:p w14:paraId="562DC751" w14:textId="77777777" w:rsidR="000E7C94" w:rsidRPr="00F96730" w:rsidRDefault="000E7C94" w:rsidP="000377CD">
            <w:pPr>
              <w:jc w:val="both"/>
              <w:rPr>
                <w:bCs/>
              </w:rPr>
            </w:pPr>
            <w:r w:rsidRPr="00F96730">
              <w:rPr>
                <w:bCs/>
              </w:rPr>
              <w:t xml:space="preserve">50% off KeHE Fresh </w:t>
            </w:r>
            <w:proofErr w:type="gramStart"/>
            <w:r w:rsidRPr="00F96730">
              <w:rPr>
                <w:bCs/>
              </w:rPr>
              <w:t>Table Top</w:t>
            </w:r>
            <w:proofErr w:type="gramEnd"/>
            <w:r w:rsidRPr="00F96730">
              <w:rPr>
                <w:bCs/>
              </w:rPr>
              <w:t xml:space="preserve"> Event ($500 Value)</w:t>
            </w:r>
          </w:p>
          <w:p w14:paraId="35444964" w14:textId="77777777" w:rsidR="000E7C94" w:rsidRPr="00F96730" w:rsidRDefault="000E7C94" w:rsidP="000377CD">
            <w:pPr>
              <w:jc w:val="both"/>
              <w:rPr>
                <w:bCs/>
              </w:rPr>
            </w:pPr>
            <w:r w:rsidRPr="00F96730">
              <w:rPr>
                <w:bCs/>
              </w:rPr>
              <w:t>Digital Assets Package</w:t>
            </w:r>
          </w:p>
          <w:p w14:paraId="17C04870" w14:textId="77777777" w:rsidR="000E7C94" w:rsidRPr="00F96730" w:rsidRDefault="000E7C94" w:rsidP="000377CD">
            <w:pPr>
              <w:jc w:val="both"/>
              <w:rPr>
                <w:bCs/>
              </w:rPr>
            </w:pPr>
            <w:r w:rsidRPr="00F96730">
              <w:rPr>
                <w:bCs/>
              </w:rPr>
              <w:t>Social Media Feature ($1,200 Value)</w:t>
            </w:r>
          </w:p>
          <w:p w14:paraId="46A7B2A0" w14:textId="77777777" w:rsidR="000E7C94" w:rsidRPr="00F96730" w:rsidRDefault="000E7C94" w:rsidP="000377CD">
            <w:pPr>
              <w:jc w:val="both"/>
              <w:rPr>
                <w:bCs/>
              </w:rPr>
            </w:pPr>
            <w:r w:rsidRPr="00F96730">
              <w:rPr>
                <w:bCs/>
              </w:rPr>
              <w:t>KeHE Website Banner Feature ($2,800 Value)</w:t>
            </w:r>
          </w:p>
          <w:p w14:paraId="2A7C77F9" w14:textId="77777777" w:rsidR="000E7C94" w:rsidRPr="00F96730" w:rsidRDefault="000E7C94" w:rsidP="000377CD">
            <w:pPr>
              <w:jc w:val="both"/>
              <w:rPr>
                <w:bCs/>
              </w:rPr>
            </w:pPr>
          </w:p>
          <w:p w14:paraId="041348C1" w14:textId="77777777" w:rsidR="000E7C94" w:rsidRPr="00F96730" w:rsidRDefault="000E7C94" w:rsidP="000377CD">
            <w:pPr>
              <w:jc w:val="both"/>
              <w:rPr>
                <w:bCs/>
              </w:rPr>
            </w:pPr>
            <w:r w:rsidRPr="00F96730">
              <w:rPr>
                <w:bCs/>
              </w:rPr>
              <w:t>RangeMe – Valued at $2,500</w:t>
            </w:r>
          </w:p>
          <w:p w14:paraId="72DAB78D" w14:textId="77777777" w:rsidR="000E7C94" w:rsidRPr="00F96730" w:rsidRDefault="000E7C94" w:rsidP="000377CD">
            <w:pPr>
              <w:jc w:val="both"/>
              <w:rPr>
                <w:bCs/>
              </w:rPr>
            </w:pPr>
            <w:r w:rsidRPr="00F96730">
              <w:rPr>
                <w:bCs/>
              </w:rPr>
              <w:t>RangeMe Pro Access for 1 year - "RangeMe Pro is an annual plan that includes guaranteed face-to-face meetings with buyers, personalized onboarding and support from a dedicated account manager, and access to ongoing virtual buyer meetings.”</w:t>
            </w:r>
          </w:p>
          <w:p w14:paraId="36C238D5" w14:textId="77777777" w:rsidR="000E7C94" w:rsidRPr="00F96730" w:rsidRDefault="000E7C94" w:rsidP="000377CD">
            <w:pPr>
              <w:jc w:val="both"/>
              <w:rPr>
                <w:bCs/>
              </w:rPr>
            </w:pPr>
          </w:p>
          <w:p w14:paraId="540B0E28" w14:textId="77777777" w:rsidR="000E7C94" w:rsidRPr="00F96730" w:rsidRDefault="000E7C94" w:rsidP="000377CD">
            <w:pPr>
              <w:jc w:val="both"/>
              <w:rPr>
                <w:bCs/>
              </w:rPr>
            </w:pPr>
            <w:r w:rsidRPr="00F96730">
              <w:rPr>
                <w:bCs/>
              </w:rPr>
              <w:t>FastPass Winners (10 Total) – TOTAL ESTIMATED VALUE $110,000</w:t>
            </w:r>
          </w:p>
        </w:tc>
      </w:tr>
    </w:tbl>
    <w:p w14:paraId="536D098E" w14:textId="77777777" w:rsidR="00755748" w:rsidRPr="00F96730" w:rsidRDefault="00755748" w:rsidP="000377CD">
      <w:pPr>
        <w:jc w:val="both"/>
        <w:rPr>
          <w:bCs/>
        </w:rPr>
      </w:pPr>
    </w:p>
    <w:p w14:paraId="19147A6F" w14:textId="77777777" w:rsidR="00755748" w:rsidRPr="00F96730" w:rsidRDefault="00755748" w:rsidP="000377CD">
      <w:pPr>
        <w:ind w:left="90" w:right="180"/>
        <w:jc w:val="both"/>
        <w:rPr>
          <w:bCs/>
        </w:rPr>
      </w:pPr>
      <w:r w:rsidRPr="00F96730">
        <w:rPr>
          <w:bCs/>
        </w:rPr>
        <w:t>A point system will determine Brands selected by each pair of Sponsor Judges for final discussion among all teams of Sponsor Judges. Each Brand acknowledges that all Judges will not see presentations for all entries. Discussion and group evaluation among the judges is part of the winner selection process regardless of point system scoring in the direct presentation. Winner selection criteria is at the sole discretion of Sponsor, and Sponsor reserves the right to adjust selection criteria and prize breakdown details prior to and during the Event.</w:t>
      </w:r>
    </w:p>
    <w:p w14:paraId="41A9B2BD" w14:textId="77777777" w:rsidR="00755748" w:rsidRPr="00F96730" w:rsidRDefault="00755748" w:rsidP="000377CD">
      <w:pPr>
        <w:ind w:left="90"/>
        <w:jc w:val="both"/>
        <w:rPr>
          <w:bCs/>
        </w:rPr>
      </w:pPr>
    </w:p>
    <w:p w14:paraId="263AE244" w14:textId="62D00E55" w:rsidR="00755748" w:rsidRPr="00F96730" w:rsidRDefault="00755748" w:rsidP="000377CD">
      <w:pPr>
        <w:ind w:left="90"/>
        <w:jc w:val="both"/>
        <w:rPr>
          <w:bCs/>
        </w:rPr>
      </w:pPr>
      <w:r w:rsidRPr="00F96730">
        <w:rPr>
          <w:bCs/>
        </w:rPr>
        <w:t xml:space="preserve">Prizes and Estimated Retail Value (“ERV”1): </w:t>
      </w:r>
      <w:r w:rsidR="00F1133B" w:rsidRPr="00F96730">
        <w:rPr>
          <w:bCs/>
        </w:rPr>
        <w:t xml:space="preserve"> </w:t>
      </w:r>
    </w:p>
    <w:p w14:paraId="2E02418C" w14:textId="77777777" w:rsidR="002074EB" w:rsidRPr="00F96730" w:rsidRDefault="002074EB" w:rsidP="000377CD">
      <w:pPr>
        <w:jc w:val="both"/>
        <w:rPr>
          <w:bCs/>
        </w:rPr>
      </w:pPr>
    </w:p>
    <w:p w14:paraId="2503E5FE" w14:textId="77777777" w:rsidR="000377CD" w:rsidRPr="00F96730" w:rsidRDefault="000377CD" w:rsidP="000377CD">
      <w:pPr>
        <w:ind w:firstLine="90"/>
        <w:jc w:val="both"/>
        <w:rPr>
          <w:bCs/>
        </w:rPr>
      </w:pPr>
      <w:r w:rsidRPr="00F96730">
        <w:rPr>
          <w:bCs/>
        </w:rPr>
        <w:t>Guaranteed meeting with Albertson’s National Team to present your brand</w:t>
      </w:r>
    </w:p>
    <w:p w14:paraId="219B1259" w14:textId="77777777" w:rsidR="000377CD" w:rsidRPr="00F96730" w:rsidRDefault="000377CD" w:rsidP="000377CD">
      <w:pPr>
        <w:jc w:val="both"/>
        <w:rPr>
          <w:bCs/>
        </w:rPr>
      </w:pPr>
    </w:p>
    <w:p w14:paraId="551BA856" w14:textId="77777777" w:rsidR="000377CD" w:rsidRPr="00F96730" w:rsidRDefault="000377CD" w:rsidP="000377CD">
      <w:pPr>
        <w:ind w:left="90"/>
        <w:jc w:val="both"/>
        <w:rPr>
          <w:bCs/>
        </w:rPr>
      </w:pPr>
      <w:r w:rsidRPr="00F96730">
        <w:rPr>
          <w:bCs/>
        </w:rPr>
        <w:t>Symphony - Shopper|360 category snapshot reports distributed 2X per year. – Valued at $7,500</w:t>
      </w:r>
    </w:p>
    <w:p w14:paraId="2115DA70" w14:textId="77777777" w:rsidR="000377CD" w:rsidRPr="00F96730" w:rsidRDefault="000377CD" w:rsidP="000377CD">
      <w:pPr>
        <w:ind w:left="90"/>
        <w:jc w:val="both"/>
        <w:rPr>
          <w:bCs/>
        </w:rPr>
      </w:pPr>
    </w:p>
    <w:p w14:paraId="5E69C371" w14:textId="77777777" w:rsidR="000377CD" w:rsidRPr="00F96730" w:rsidRDefault="000377CD" w:rsidP="000377CD">
      <w:pPr>
        <w:ind w:left="90"/>
        <w:jc w:val="both"/>
        <w:rPr>
          <w:bCs/>
        </w:rPr>
      </w:pPr>
      <w:r w:rsidRPr="00F96730">
        <w:rPr>
          <w:bCs/>
        </w:rPr>
        <w:t>KeHE - (1 hour Go to Market Strategy Consultation) – Valued at $1,000</w:t>
      </w:r>
    </w:p>
    <w:p w14:paraId="1A7BAE34" w14:textId="77777777" w:rsidR="000377CD" w:rsidRPr="00F96730" w:rsidRDefault="000377CD" w:rsidP="000377CD">
      <w:pPr>
        <w:ind w:left="90"/>
        <w:jc w:val="both"/>
        <w:rPr>
          <w:bCs/>
        </w:rPr>
      </w:pPr>
    </w:p>
    <w:p w14:paraId="15D6C6CD" w14:textId="77777777" w:rsidR="000377CD" w:rsidRPr="00F96730" w:rsidRDefault="000377CD" w:rsidP="000377CD">
      <w:pPr>
        <w:ind w:left="90"/>
        <w:jc w:val="both"/>
        <w:rPr>
          <w:bCs/>
        </w:rPr>
      </w:pPr>
      <w:r w:rsidRPr="00F96730">
        <w:rPr>
          <w:bCs/>
        </w:rPr>
        <w:t>SPINS - SPINS IX-One professional product capture of up to 3 unique SKUs and 1 Year of Membership in the SPINS IX-One Content Distribution network</w:t>
      </w:r>
    </w:p>
    <w:p w14:paraId="6B956C01" w14:textId="77777777" w:rsidR="000377CD" w:rsidRPr="00F96730" w:rsidRDefault="000377CD" w:rsidP="000377CD">
      <w:pPr>
        <w:ind w:left="90"/>
        <w:jc w:val="both"/>
        <w:rPr>
          <w:bCs/>
        </w:rPr>
      </w:pPr>
      <w:r w:rsidRPr="00F96730">
        <w:rPr>
          <w:bCs/>
        </w:rPr>
        <w:t xml:space="preserve">SPINS Sell Story &amp; Category Insights Consultation   </w:t>
      </w:r>
    </w:p>
    <w:p w14:paraId="5E5D51C8" w14:textId="77777777" w:rsidR="000377CD" w:rsidRPr="00F96730" w:rsidRDefault="000377CD" w:rsidP="000377CD">
      <w:pPr>
        <w:ind w:left="90"/>
        <w:jc w:val="both"/>
        <w:rPr>
          <w:bCs/>
        </w:rPr>
      </w:pPr>
      <w:r w:rsidRPr="00F96730">
        <w:rPr>
          <w:bCs/>
        </w:rPr>
        <w:t>Meet one-on-one with a SPINS consultant for 30-45 minutes to better understand your category, review your pitch deck, and make your sell story shine for future retailer meetings.  - Valued at $2,500</w:t>
      </w:r>
    </w:p>
    <w:p w14:paraId="3D174364" w14:textId="77777777" w:rsidR="000377CD" w:rsidRPr="00F96730" w:rsidRDefault="000377CD" w:rsidP="000377CD">
      <w:pPr>
        <w:ind w:left="90"/>
        <w:jc w:val="both"/>
        <w:rPr>
          <w:bCs/>
        </w:rPr>
      </w:pPr>
    </w:p>
    <w:p w14:paraId="40813615" w14:textId="77777777" w:rsidR="000377CD" w:rsidRPr="00F96730" w:rsidRDefault="000377CD" w:rsidP="000377CD">
      <w:pPr>
        <w:ind w:left="90"/>
        <w:jc w:val="both"/>
        <w:rPr>
          <w:bCs/>
        </w:rPr>
      </w:pPr>
      <w:r w:rsidRPr="00F96730">
        <w:rPr>
          <w:bCs/>
        </w:rPr>
        <w:t xml:space="preserve">RangeMe - Starter Subscription for 1 year – “Ideal for brands looking for increased exposure and retail opportunities.” Valued at $99 </w:t>
      </w:r>
    </w:p>
    <w:p w14:paraId="487E03DC" w14:textId="62C2C24C" w:rsidR="00755748" w:rsidRPr="00F96730" w:rsidRDefault="00755748" w:rsidP="000377CD">
      <w:pPr>
        <w:jc w:val="both"/>
        <w:rPr>
          <w:bCs/>
        </w:rPr>
      </w:pPr>
    </w:p>
    <w:p w14:paraId="2566EF35" w14:textId="00474A3D" w:rsidR="00755748" w:rsidRPr="00F96730" w:rsidRDefault="00755748" w:rsidP="000377CD">
      <w:pPr>
        <w:jc w:val="both"/>
        <w:rPr>
          <w:bCs/>
        </w:rPr>
      </w:pPr>
      <w:r w:rsidRPr="00F96730">
        <w:rPr>
          <w:bCs/>
        </w:rPr>
        <w:t>Industry service prizes are calculated at an estimated value of the services provided and may not be exchanged for cash value.  SPINS current customers are not eligible for prizes SPINS related prizes and the total estimated value of the prize would be adjusted to reflect that change for any current SPINS customer.  Sponsor reserves the right to adjust prize details and breakdowns prior to and during the Event.</w:t>
      </w:r>
    </w:p>
    <w:p w14:paraId="319DD794" w14:textId="77777777" w:rsidR="00755748" w:rsidRPr="00F96730" w:rsidRDefault="00755748" w:rsidP="000377CD">
      <w:pPr>
        <w:jc w:val="both"/>
        <w:rPr>
          <w:bCs/>
        </w:rPr>
      </w:pPr>
    </w:p>
    <w:p w14:paraId="0F6410ED" w14:textId="6B3882A9" w:rsidR="00755748" w:rsidRPr="00F96730" w:rsidRDefault="00755748" w:rsidP="000377CD">
      <w:pPr>
        <w:jc w:val="both"/>
        <w:rPr>
          <w:bCs/>
        </w:rPr>
      </w:pPr>
      <w:r w:rsidRPr="00F96730">
        <w:rPr>
          <w:bCs/>
        </w:rPr>
        <w:t>Prize</w:t>
      </w:r>
      <w:r w:rsidR="00A47EE0" w:rsidRPr="00F96730">
        <w:rPr>
          <w:bCs/>
        </w:rPr>
        <w:t>s</w:t>
      </w:r>
      <w:r w:rsidRPr="00F96730">
        <w:rPr>
          <w:bCs/>
        </w:rPr>
        <w:t xml:space="preserve"> cannot be transferred, redeemed for cash or substituted by winner. Sponsor reserves the right in its sole and absolute discretion to award a substitute prize of equal or greater value if a </w:t>
      </w:r>
      <w:r w:rsidRPr="00F96730">
        <w:rPr>
          <w:bCs/>
        </w:rPr>
        <w:lastRenderedPageBreak/>
        <w:t>prize described in these Official Rules is unavailable or cannot be awarded, in whole or in part, for any reason. The ARV of the prize represents Sponsor's good faith determination. That determination is final and binding and cannot be appealed. Sponsor makes no representation or warranty concerning the appearance, safety or performance of any prize awarded. Restrictions, conditions, and limitations may apply. Sponsor will not replace any lost or stolen prize items.</w:t>
      </w:r>
    </w:p>
    <w:p w14:paraId="0CEA0481" w14:textId="77777777" w:rsidR="00755748" w:rsidRPr="00F96730" w:rsidRDefault="00755748" w:rsidP="000377CD">
      <w:pPr>
        <w:jc w:val="both"/>
        <w:rPr>
          <w:bCs/>
        </w:rPr>
      </w:pPr>
    </w:p>
    <w:p w14:paraId="1D9210C7" w14:textId="20D0F961" w:rsidR="00755748" w:rsidRDefault="00755748" w:rsidP="000377CD">
      <w:pPr>
        <w:jc w:val="both"/>
        <w:rPr>
          <w:bCs/>
        </w:rPr>
      </w:pPr>
      <w:r w:rsidRPr="00F96730">
        <w:rPr>
          <w:bCs/>
        </w:rPr>
        <w:t xml:space="preserve">Winner Verification: The winner </w:t>
      </w:r>
      <w:r w:rsidR="00976467" w:rsidRPr="00F96730">
        <w:rPr>
          <w:bCs/>
        </w:rPr>
        <w:t xml:space="preserve">may be required to </w:t>
      </w:r>
      <w:r w:rsidRPr="00F96730">
        <w:rPr>
          <w:bCs/>
        </w:rPr>
        <w:t xml:space="preserve">sign and return a Declaration of Compliance, Liability &amp; Publicity Release (where </w:t>
      </w:r>
      <w:r w:rsidR="004E08E9" w:rsidRPr="00F96730">
        <w:rPr>
          <w:bCs/>
        </w:rPr>
        <w:t>legal) Assignment</w:t>
      </w:r>
      <w:r w:rsidRPr="00F96730">
        <w:rPr>
          <w:bCs/>
        </w:rPr>
        <w:t xml:space="preserve"> of Rights</w:t>
      </w:r>
      <w:r w:rsidR="00976467" w:rsidRPr="00F96730">
        <w:rPr>
          <w:bCs/>
        </w:rPr>
        <w:t>, or other applicable documents</w:t>
      </w:r>
      <w:r w:rsidRPr="00F96730">
        <w:rPr>
          <w:bCs/>
        </w:rPr>
        <w:t xml:space="preserve"> (collectively, “Declaration”)</w:t>
      </w:r>
      <w:r w:rsidR="00D3165E" w:rsidRPr="00F96730">
        <w:rPr>
          <w:bCs/>
        </w:rPr>
        <w:t xml:space="preserve">. </w:t>
      </w:r>
    </w:p>
    <w:p w14:paraId="491F484C" w14:textId="77777777" w:rsidR="000377CD" w:rsidRPr="00F96730" w:rsidRDefault="000377CD" w:rsidP="000377CD">
      <w:pPr>
        <w:jc w:val="both"/>
        <w:rPr>
          <w:bCs/>
        </w:rPr>
      </w:pPr>
    </w:p>
    <w:p w14:paraId="079A6129" w14:textId="77777777" w:rsidR="00755748" w:rsidRDefault="00755748" w:rsidP="000377CD">
      <w:pPr>
        <w:jc w:val="both"/>
        <w:rPr>
          <w:bCs/>
        </w:rPr>
      </w:pPr>
      <w:r w:rsidRPr="00F96730">
        <w:rPr>
          <w:bCs/>
        </w:rPr>
        <w:t>RESERVATION TO CHANGE THE TERMS AND CONDITIONS. APPLICANT AND PARTICIPATING COMPANY REPRESENTATIVE ACKNOWLEDGE AND AGREE THAT SPONSOR AND ADMINISTRATOR RESERVE THE RIGHT TO ALTER, ADD, CHANGE, MODIFY (INCLUDING, BUT NOT LIMITED TO, POSTPONE OR CHANGE THE IN- PERSON EVENT TO A VIRTUAL EVENT), CANCEL, SUSPEND THE EVENT, THE TERMS AND CONDITIONS, OR ANY PORTION OR ELEMENT THEREOF IN SPONSOR’S SOLE AND ABSOLUTE DISCRETION WITH OR WITHOUT NOTICE TO APPLICANT BRANDS AND/OR PARTICIPATING COMPANY REPRESENTATIVE AT ANY TIME INCLUDING BUT NOT LIMITED TO DURING THE EVENT.</w:t>
      </w:r>
    </w:p>
    <w:p w14:paraId="3E90FFC9" w14:textId="77777777" w:rsidR="000377CD" w:rsidRPr="00F96730" w:rsidRDefault="000377CD" w:rsidP="000377CD">
      <w:pPr>
        <w:jc w:val="both"/>
        <w:rPr>
          <w:bCs/>
        </w:rPr>
      </w:pPr>
    </w:p>
    <w:p w14:paraId="488E2495" w14:textId="3EE85AC4" w:rsidR="00755748" w:rsidRPr="00F96730" w:rsidRDefault="00755748" w:rsidP="000377CD">
      <w:pPr>
        <w:jc w:val="both"/>
        <w:rPr>
          <w:bCs/>
        </w:rPr>
      </w:pPr>
      <w:r w:rsidRPr="004E08E9">
        <w:rPr>
          <w:b/>
          <w:caps/>
        </w:rPr>
        <w:t>General Rules:</w:t>
      </w:r>
      <w:r w:rsidRPr="00F96730">
        <w:rPr>
          <w:bCs/>
        </w:rPr>
        <w:t xml:space="preserve"> No substitution or exchange (including for cash) of </w:t>
      </w:r>
      <w:r w:rsidR="006844F1" w:rsidRPr="00F96730">
        <w:rPr>
          <w:bCs/>
        </w:rPr>
        <w:t>a prize</w:t>
      </w:r>
      <w:r w:rsidRPr="00F96730">
        <w:rPr>
          <w:bCs/>
        </w:rPr>
        <w:t xml:space="preserve"> will be permitted. All applicable federal, state and local taxes are the sole responsibility of </w:t>
      </w:r>
      <w:r w:rsidR="00B16613" w:rsidRPr="00F96730">
        <w:rPr>
          <w:bCs/>
        </w:rPr>
        <w:t>each prize</w:t>
      </w:r>
      <w:r w:rsidRPr="00F96730">
        <w:rPr>
          <w:bCs/>
        </w:rPr>
        <w:t xml:space="preserve"> winner. </w:t>
      </w:r>
      <w:r w:rsidR="000F67C8" w:rsidRPr="00F96730">
        <w:rPr>
          <w:bCs/>
        </w:rPr>
        <w:t xml:space="preserve">A 1099 tax statement will be filed </w:t>
      </w:r>
      <w:r w:rsidR="00B16613" w:rsidRPr="00F96730">
        <w:rPr>
          <w:bCs/>
        </w:rPr>
        <w:t xml:space="preserve">as legally required </w:t>
      </w:r>
      <w:r w:rsidR="000F67C8" w:rsidRPr="00F96730">
        <w:rPr>
          <w:bCs/>
        </w:rPr>
        <w:t>with the IRS for Prizes valued at $600 or more for the value of the Prizes</w:t>
      </w:r>
      <w:r w:rsidR="00D3165E" w:rsidRPr="00F96730">
        <w:rPr>
          <w:bCs/>
        </w:rPr>
        <w:t xml:space="preserve">. </w:t>
      </w:r>
      <w:r w:rsidRPr="00F96730">
        <w:rPr>
          <w:bCs/>
        </w:rPr>
        <w:t>By acceptance of the prize, winner grants permission to the Sponsor and its agencies to use their name, city, state, photos, and likeness for purposes of advertising, promotions, and trade without further compensation, except where prohibited by law. By participating in the Competition, Entrants agree to be bound by these Official Rules, Terms and Conditions, and previously agreed to Terms &amp; Conditions associated with original Competition entry, and the decisions of the Sponsor and Administrator. The Sponsor reserves the right in its sole discretion to disqualify any individual who tampers or attempts to tamper with the Entry process or the operation of the Competition; violates the Official Rules; or acts in a disruptive manner, or with intent to annoy, abuse, threaten or harass any other person. Sponsor is not responsible for typographical or other error in printing of the Competition or administration of the Competition or announcement of the prize. Sponsor's failure to enforce any term of these Official Rules shall not constitute a waiver of that provision.</w:t>
      </w:r>
    </w:p>
    <w:p w14:paraId="101E34EF" w14:textId="77777777" w:rsidR="00755748" w:rsidRPr="00F96730" w:rsidRDefault="00755748" w:rsidP="000377CD">
      <w:pPr>
        <w:jc w:val="both"/>
        <w:rPr>
          <w:bCs/>
        </w:rPr>
        <w:sectPr w:rsidR="00755748" w:rsidRPr="00F96730" w:rsidSect="000377CD">
          <w:pgSz w:w="12240" w:h="15840"/>
          <w:pgMar w:top="1440" w:right="1440" w:bottom="1440" w:left="1440" w:header="720" w:footer="720" w:gutter="0"/>
          <w:cols w:space="720"/>
          <w:docGrid w:linePitch="299"/>
        </w:sectPr>
      </w:pPr>
    </w:p>
    <w:p w14:paraId="71E16F44" w14:textId="77777777" w:rsidR="00755748" w:rsidRPr="00F96730" w:rsidRDefault="00755748" w:rsidP="000377CD">
      <w:pPr>
        <w:ind w:right="280"/>
        <w:jc w:val="both"/>
        <w:rPr>
          <w:bCs/>
        </w:rPr>
      </w:pPr>
      <w:r w:rsidRPr="00F96730">
        <w:rPr>
          <w:bCs/>
        </w:rPr>
        <w:lastRenderedPageBreak/>
        <w:t>The Sponsor and its agencies are not responsible for equipment or electronics malfunctions of any kind, lost or unavailable network connections, or failed, incorrect, incomplete, inaccurate, garbled or delayed electronic communications regardless of cause; by any of the equipment or programming associated with or utilized in the Competition; by any human error that may occur in the processing of the Entries in the Competition; or damage to any equipment or electronics resulting from submitting an Entry, accessing or downloading information in connection with the Competition, or otherwise participating in the Competition. Potential winner may be required to show proof of being the authorized entity associated with the Entry. Proof of entering information does not constitute proof of delivery or receipt of such information.</w:t>
      </w:r>
    </w:p>
    <w:p w14:paraId="7076779D" w14:textId="77777777" w:rsidR="00755748" w:rsidRPr="00F96730" w:rsidRDefault="00755748" w:rsidP="000377CD">
      <w:pPr>
        <w:ind w:right="280"/>
        <w:jc w:val="both"/>
        <w:rPr>
          <w:bCs/>
        </w:rPr>
      </w:pPr>
      <w:r w:rsidRPr="00F96730">
        <w:rPr>
          <w:bCs/>
        </w:rPr>
        <w:t xml:space="preserve">Sponsor and/or its agencies are not responsible for the failure of any Entry to be received by Sponsor on account of technical problems or congestion on the internet or any of the above sites. If, for any reason, the Competition is not capable of running as planned, including infection by computer virus, bugs, tampering, unauthorized intervention, fraud, technical failures, or any other causes beyond the control of the Sponsor that corrupt or affect the administration, security, fairness, integrity, or proper conduct of the Competition, then the Sponsor reserves the right in its sole discretion to cancel the Competition. Any attempt by any person to deliberately undermine the legitimate operation of the Competition may be a violation of criminal and civil law, and should such an attempt be made, Sponsor reserves the right to </w:t>
      </w:r>
      <w:proofErr w:type="gramStart"/>
      <w:r w:rsidRPr="00F96730">
        <w:rPr>
          <w:bCs/>
        </w:rPr>
        <w:t>seek damages from any such person or entity to the fullest extent</w:t>
      </w:r>
      <w:proofErr w:type="gramEnd"/>
      <w:r w:rsidRPr="00F96730">
        <w:rPr>
          <w:bCs/>
        </w:rPr>
        <w:t xml:space="preserve"> permitted by law. Sponsor’s failure to enforce any term of these Official Rules shall not constitute a waiver of that provision. The Sponsor and Administrator and its affiliates, officers, directors, agents, and employees will have no liability or responsibility for any claim arising in connection with participation in the Competition or the awarding of the prize. By participating in the Competition, the Entrant agrees that the Sponsor and Administrator all of their respective shareholders, officers, directors, employees and assigns, members, representatives and agents, will have no liability whatsoever for, and will be held harmless by, Entrant for any liability for any bodily injury, loss, costs or damages of any kind to persons, including death and property, damages sustained due in whole or in part, directly or indirectly, from Entry creation, the acceptance, possession, use or misuse of prize, if applicable, or participation in the Competition or participation in any Competition or related activity. By entering the Competition, you hereby represent and warrant that you have read and accept these Official Rules and Terms &amp; Conditions and are fully familiar with its contents.</w:t>
      </w:r>
    </w:p>
    <w:p w14:paraId="0BD7C23E" w14:textId="77777777" w:rsidR="00755748" w:rsidRPr="00F96730" w:rsidRDefault="00755748" w:rsidP="000377CD">
      <w:pPr>
        <w:ind w:right="280"/>
        <w:jc w:val="both"/>
        <w:rPr>
          <w:bCs/>
        </w:rPr>
      </w:pPr>
    </w:p>
    <w:p w14:paraId="6F436FE8" w14:textId="77777777" w:rsidR="00755748" w:rsidRPr="00F96730" w:rsidRDefault="00755748" w:rsidP="000377CD">
      <w:pPr>
        <w:ind w:right="280"/>
        <w:jc w:val="both"/>
        <w:rPr>
          <w:bCs/>
        </w:rPr>
      </w:pPr>
      <w:r w:rsidRPr="004E08E9">
        <w:rPr>
          <w:b/>
          <w:caps/>
        </w:rPr>
        <w:t>Disputes:</w:t>
      </w:r>
      <w:r w:rsidRPr="00F96730">
        <w:rPr>
          <w:bCs/>
        </w:rPr>
        <w:t xml:space="preserve"> Except where prohibited, Sponsor reserves the right to make all decisions in its sole discretion arising out of or relating to the Competition, and the decisions by Sponsor are final and binding on all matters relating to the Competition. Except where prohibited, you agree that: (a) any and all disputes, claims and causes of action arising out of, or connected with the Competition or the prize awarded shall be resolved individually, without resort to any form of class action, and exclusively by the appropriate court located in the State of Idaho; (b) any and all claims, judgments, and awards shall be limited to actual out-of-pocket costs incurred, including costs associated with entering the Competition, but in no event attorneys’ fees; and (c) notwithstanding the foregoing, you waive the right to claim any damages whatsoever, including, but not limited to, punitive, consequential, direct, or indirect damages. All issues and questions concerning the construction, validity, interpretation and enforceability of these Official Rules, your rights and obligations, or the rights and obligations of Sponsor in connection with the Competition, shall be governed by, and construed in accordance with, the laws of the United States of America and the State</w:t>
      </w:r>
    </w:p>
    <w:p w14:paraId="0928F7A5" w14:textId="77777777" w:rsidR="00755748" w:rsidRPr="00F96730" w:rsidRDefault="00755748" w:rsidP="000377CD">
      <w:pPr>
        <w:ind w:right="280"/>
        <w:jc w:val="both"/>
        <w:rPr>
          <w:bCs/>
        </w:rPr>
        <w:sectPr w:rsidR="00755748" w:rsidRPr="00F96730" w:rsidSect="000377CD">
          <w:pgSz w:w="12240" w:h="15840"/>
          <w:pgMar w:top="1440" w:right="1440" w:bottom="1440" w:left="1440" w:header="720" w:footer="720" w:gutter="0"/>
          <w:cols w:space="720"/>
        </w:sectPr>
      </w:pPr>
    </w:p>
    <w:p w14:paraId="03B118D6" w14:textId="77777777" w:rsidR="00755748" w:rsidRPr="00F96730" w:rsidRDefault="00755748" w:rsidP="000377CD">
      <w:pPr>
        <w:ind w:right="280"/>
        <w:jc w:val="both"/>
        <w:rPr>
          <w:bCs/>
        </w:rPr>
      </w:pPr>
      <w:r w:rsidRPr="00F96730">
        <w:rPr>
          <w:bCs/>
        </w:rPr>
        <w:lastRenderedPageBreak/>
        <w:t>of Idaho, without giving effect to any choice of law or conflict of law rules (whether of the laws of the State of Idaho or any other jurisdiction), which would cause the application of the laws of any jurisdiction other than State of Idaho.</w:t>
      </w:r>
    </w:p>
    <w:p w14:paraId="3C127D71" w14:textId="77777777" w:rsidR="00755748" w:rsidRPr="00F96730" w:rsidRDefault="00755748" w:rsidP="000377CD">
      <w:pPr>
        <w:ind w:right="280"/>
        <w:jc w:val="both"/>
        <w:rPr>
          <w:bCs/>
        </w:rPr>
      </w:pPr>
    </w:p>
    <w:p w14:paraId="2C633EA1" w14:textId="280FE79D" w:rsidR="00755748" w:rsidRPr="001B2FD3" w:rsidRDefault="00755748" w:rsidP="004E08E9">
      <w:pPr>
        <w:ind w:right="280"/>
        <w:rPr>
          <w:bCs/>
          <w:color w:val="FF0000"/>
        </w:rPr>
      </w:pPr>
      <w:r w:rsidRPr="000377CD">
        <w:rPr>
          <w:b/>
          <w:caps/>
        </w:rPr>
        <w:t>Privacy:</w:t>
      </w:r>
      <w:r w:rsidRPr="00F96730">
        <w:rPr>
          <w:bCs/>
        </w:rPr>
        <w:t xml:space="preserve"> Any personal information that you provide in connection with the Competition shall be used by Sponsor to administer this Competition, contact Entrants, and for the other purposes set forth in the Sponsor’s privacy policy located at https://</w:t>
      </w:r>
      <w:hyperlink r:id="rId6">
        <w:r w:rsidRPr="00F96730">
          <w:rPr>
            <w:bCs/>
          </w:rPr>
          <w:t>www.albertsonscompanies.com/about-us/our-policies/privacy-policy.html.</w:t>
        </w:r>
      </w:hyperlink>
      <w:r w:rsidR="000377CD">
        <w:rPr>
          <w:bCs/>
        </w:rPr>
        <w:t xml:space="preserve"> B</w:t>
      </w:r>
      <w:r w:rsidRPr="00F96730">
        <w:rPr>
          <w:bCs/>
        </w:rPr>
        <w:t>y participating in the Competition, you agree to and accept that privacy policy.</w:t>
      </w:r>
    </w:p>
    <w:p w14:paraId="4837DACE" w14:textId="77777777" w:rsidR="004E08E9" w:rsidRDefault="004E08E9" w:rsidP="000377CD">
      <w:pPr>
        <w:ind w:right="280"/>
        <w:jc w:val="both"/>
        <w:rPr>
          <w:bCs/>
        </w:rPr>
      </w:pPr>
    </w:p>
    <w:p w14:paraId="76667383" w14:textId="05CDEE33" w:rsidR="00755748" w:rsidRPr="00F96730" w:rsidRDefault="00755748" w:rsidP="000377CD">
      <w:pPr>
        <w:ind w:right="280"/>
        <w:jc w:val="both"/>
        <w:rPr>
          <w:bCs/>
        </w:rPr>
      </w:pPr>
      <w:r w:rsidRPr="004E08E9">
        <w:rPr>
          <w:b/>
          <w:caps/>
        </w:rPr>
        <w:t>Winner List:</w:t>
      </w:r>
      <w:r w:rsidRPr="00F96730">
        <w:rPr>
          <w:bCs/>
        </w:rPr>
        <w:t xml:space="preserve"> For the winner list, send a stamped, self-addressed envelope to: Albertsons Innovation Launchpad Competition, Cassie Somerville 250 E Parkcenter Blvd, Boise, ID 83706</w:t>
      </w:r>
    </w:p>
    <w:p w14:paraId="536A5E4D" w14:textId="77777777" w:rsidR="00755748" w:rsidRPr="00F96730" w:rsidRDefault="00755748" w:rsidP="000377CD">
      <w:pPr>
        <w:ind w:right="280"/>
        <w:jc w:val="both"/>
        <w:rPr>
          <w:bCs/>
        </w:rPr>
      </w:pPr>
    </w:p>
    <w:p w14:paraId="32B0979A" w14:textId="77777777" w:rsidR="00755748" w:rsidRPr="00F96730" w:rsidRDefault="00755748" w:rsidP="000377CD">
      <w:pPr>
        <w:ind w:right="280"/>
        <w:jc w:val="both"/>
        <w:rPr>
          <w:bCs/>
        </w:rPr>
      </w:pPr>
      <w:r w:rsidRPr="004E08E9">
        <w:rPr>
          <w:b/>
          <w:caps/>
        </w:rPr>
        <w:t xml:space="preserve">Sponsor: </w:t>
      </w:r>
      <w:r w:rsidRPr="00F96730">
        <w:rPr>
          <w:bCs/>
        </w:rPr>
        <w:t>The Sponsor of this Competition is Albertsons Companies, Inc., 250 Parkcenter Blvd., Boise, ID 83706. The Administrator of this Competition is RangeMe, 665 3rd St, San Francisco, CA 94107</w:t>
      </w:r>
    </w:p>
    <w:p w14:paraId="3BB4AA70" w14:textId="77777777" w:rsidR="00755748" w:rsidRPr="00F96730" w:rsidRDefault="00755748" w:rsidP="000377CD">
      <w:pPr>
        <w:jc w:val="both"/>
        <w:rPr>
          <w:bCs/>
        </w:rPr>
      </w:pPr>
    </w:p>
    <w:p w14:paraId="41C2AFC4" w14:textId="77777777" w:rsidR="004F2494" w:rsidRDefault="004F2494" w:rsidP="000377CD">
      <w:pPr>
        <w:jc w:val="both"/>
        <w:rPr>
          <w:bCs/>
        </w:rPr>
      </w:pPr>
    </w:p>
    <w:p w14:paraId="1CFB6D12" w14:textId="6D6473FD" w:rsidR="00755748" w:rsidRPr="002C4F3B" w:rsidRDefault="00755748" w:rsidP="000377CD">
      <w:pPr>
        <w:jc w:val="both"/>
        <w:rPr>
          <w:bCs/>
          <w:sz w:val="18"/>
          <w:szCs w:val="18"/>
        </w:rPr>
      </w:pPr>
      <w:r w:rsidRPr="002C4F3B">
        <w:rPr>
          <w:bCs/>
          <w:sz w:val="18"/>
          <w:szCs w:val="18"/>
        </w:rPr>
        <w:t>Official Rules and Terms &amp; Conditions as of 02082024</w:t>
      </w:r>
    </w:p>
    <w:p w14:paraId="12B53D54" w14:textId="77777777" w:rsidR="00755748" w:rsidRPr="00F96730" w:rsidRDefault="00755748" w:rsidP="000377CD">
      <w:pPr>
        <w:jc w:val="both"/>
        <w:rPr>
          <w:bCs/>
        </w:rPr>
      </w:pPr>
    </w:p>
    <w:sectPr w:rsidR="00755748" w:rsidRPr="00F96730" w:rsidSect="000377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EA7"/>
    <w:multiLevelType w:val="hybridMultilevel"/>
    <w:tmpl w:val="E070D7B8"/>
    <w:lvl w:ilvl="0" w:tplc="3042BC1C">
      <w:start w:val="1"/>
      <w:numFmt w:val="decimal"/>
      <w:lvlText w:val="%1"/>
      <w:lvlJc w:val="left"/>
      <w:pPr>
        <w:ind w:left="100" w:hanging="185"/>
        <w:jc w:val="right"/>
      </w:pPr>
      <w:rPr>
        <w:rFonts w:ascii="Arial" w:eastAsia="Arial" w:hAnsi="Arial" w:cs="Arial" w:hint="default"/>
        <w:b w:val="0"/>
        <w:bCs w:val="0"/>
        <w:i/>
        <w:iCs/>
        <w:spacing w:val="0"/>
        <w:w w:val="100"/>
        <w:sz w:val="22"/>
        <w:szCs w:val="22"/>
        <w:lang w:val="en-US" w:eastAsia="en-US" w:bidi="ar-SA"/>
      </w:rPr>
    </w:lvl>
    <w:lvl w:ilvl="1" w:tplc="37DEA5F8">
      <w:numFmt w:val="bullet"/>
      <w:lvlText w:val="•"/>
      <w:lvlJc w:val="left"/>
      <w:pPr>
        <w:ind w:left="1046" w:hanging="185"/>
      </w:pPr>
      <w:rPr>
        <w:rFonts w:hint="default"/>
        <w:lang w:val="en-US" w:eastAsia="en-US" w:bidi="ar-SA"/>
      </w:rPr>
    </w:lvl>
    <w:lvl w:ilvl="2" w:tplc="89CE4CB8">
      <w:numFmt w:val="bullet"/>
      <w:lvlText w:val="•"/>
      <w:lvlJc w:val="left"/>
      <w:pPr>
        <w:ind w:left="1992" w:hanging="185"/>
      </w:pPr>
      <w:rPr>
        <w:rFonts w:hint="default"/>
        <w:lang w:val="en-US" w:eastAsia="en-US" w:bidi="ar-SA"/>
      </w:rPr>
    </w:lvl>
    <w:lvl w:ilvl="3" w:tplc="B8D8C4F6">
      <w:numFmt w:val="bullet"/>
      <w:lvlText w:val="•"/>
      <w:lvlJc w:val="left"/>
      <w:pPr>
        <w:ind w:left="2938" w:hanging="185"/>
      </w:pPr>
      <w:rPr>
        <w:rFonts w:hint="default"/>
        <w:lang w:val="en-US" w:eastAsia="en-US" w:bidi="ar-SA"/>
      </w:rPr>
    </w:lvl>
    <w:lvl w:ilvl="4" w:tplc="BD46D390">
      <w:numFmt w:val="bullet"/>
      <w:lvlText w:val="•"/>
      <w:lvlJc w:val="left"/>
      <w:pPr>
        <w:ind w:left="3884" w:hanging="185"/>
      </w:pPr>
      <w:rPr>
        <w:rFonts w:hint="default"/>
        <w:lang w:val="en-US" w:eastAsia="en-US" w:bidi="ar-SA"/>
      </w:rPr>
    </w:lvl>
    <w:lvl w:ilvl="5" w:tplc="F9B666C0">
      <w:numFmt w:val="bullet"/>
      <w:lvlText w:val="•"/>
      <w:lvlJc w:val="left"/>
      <w:pPr>
        <w:ind w:left="4830" w:hanging="185"/>
      </w:pPr>
      <w:rPr>
        <w:rFonts w:hint="default"/>
        <w:lang w:val="en-US" w:eastAsia="en-US" w:bidi="ar-SA"/>
      </w:rPr>
    </w:lvl>
    <w:lvl w:ilvl="6" w:tplc="6082CDF2">
      <w:numFmt w:val="bullet"/>
      <w:lvlText w:val="•"/>
      <w:lvlJc w:val="left"/>
      <w:pPr>
        <w:ind w:left="5776" w:hanging="185"/>
      </w:pPr>
      <w:rPr>
        <w:rFonts w:hint="default"/>
        <w:lang w:val="en-US" w:eastAsia="en-US" w:bidi="ar-SA"/>
      </w:rPr>
    </w:lvl>
    <w:lvl w:ilvl="7" w:tplc="406E3EAE">
      <w:numFmt w:val="bullet"/>
      <w:lvlText w:val="•"/>
      <w:lvlJc w:val="left"/>
      <w:pPr>
        <w:ind w:left="6722" w:hanging="185"/>
      </w:pPr>
      <w:rPr>
        <w:rFonts w:hint="default"/>
        <w:lang w:val="en-US" w:eastAsia="en-US" w:bidi="ar-SA"/>
      </w:rPr>
    </w:lvl>
    <w:lvl w:ilvl="8" w:tplc="E29E5AE6">
      <w:numFmt w:val="bullet"/>
      <w:lvlText w:val="•"/>
      <w:lvlJc w:val="left"/>
      <w:pPr>
        <w:ind w:left="7668" w:hanging="185"/>
      </w:pPr>
      <w:rPr>
        <w:rFonts w:hint="default"/>
        <w:lang w:val="en-US" w:eastAsia="en-US" w:bidi="ar-SA"/>
      </w:rPr>
    </w:lvl>
  </w:abstractNum>
  <w:abstractNum w:abstractNumId="1" w15:restartNumberingAfterBreak="0">
    <w:nsid w:val="116175D3"/>
    <w:multiLevelType w:val="multilevel"/>
    <w:tmpl w:val="EDC2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91016"/>
    <w:multiLevelType w:val="hybridMultilevel"/>
    <w:tmpl w:val="9AF8B304"/>
    <w:lvl w:ilvl="0" w:tplc="300CAD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74AA6"/>
    <w:multiLevelType w:val="hybridMultilevel"/>
    <w:tmpl w:val="F2B0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E13D4"/>
    <w:multiLevelType w:val="hybridMultilevel"/>
    <w:tmpl w:val="BE36D6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B8152F9"/>
    <w:multiLevelType w:val="hybridMultilevel"/>
    <w:tmpl w:val="9E409146"/>
    <w:lvl w:ilvl="0" w:tplc="9DBA5D9E">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DA906E2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67D61126">
      <w:numFmt w:val="bullet"/>
      <w:lvlText w:val="•"/>
      <w:lvlJc w:val="left"/>
      <w:pPr>
        <w:ind w:left="1791" w:hanging="360"/>
      </w:pPr>
      <w:rPr>
        <w:rFonts w:hint="default"/>
        <w:lang w:val="en-US" w:eastAsia="en-US" w:bidi="ar-SA"/>
      </w:rPr>
    </w:lvl>
    <w:lvl w:ilvl="3" w:tplc="5E729F16">
      <w:numFmt w:val="bullet"/>
      <w:lvlText w:val="•"/>
      <w:lvlJc w:val="left"/>
      <w:pPr>
        <w:ind w:left="2762" w:hanging="360"/>
      </w:pPr>
      <w:rPr>
        <w:rFonts w:hint="default"/>
        <w:lang w:val="en-US" w:eastAsia="en-US" w:bidi="ar-SA"/>
      </w:rPr>
    </w:lvl>
    <w:lvl w:ilvl="4" w:tplc="952AEBB0">
      <w:numFmt w:val="bullet"/>
      <w:lvlText w:val="•"/>
      <w:lvlJc w:val="left"/>
      <w:pPr>
        <w:ind w:left="3733" w:hanging="360"/>
      </w:pPr>
      <w:rPr>
        <w:rFonts w:hint="default"/>
        <w:lang w:val="en-US" w:eastAsia="en-US" w:bidi="ar-SA"/>
      </w:rPr>
    </w:lvl>
    <w:lvl w:ilvl="5" w:tplc="53F4339A">
      <w:numFmt w:val="bullet"/>
      <w:lvlText w:val="•"/>
      <w:lvlJc w:val="left"/>
      <w:pPr>
        <w:ind w:left="4704" w:hanging="360"/>
      </w:pPr>
      <w:rPr>
        <w:rFonts w:hint="default"/>
        <w:lang w:val="en-US" w:eastAsia="en-US" w:bidi="ar-SA"/>
      </w:rPr>
    </w:lvl>
    <w:lvl w:ilvl="6" w:tplc="04CA3098">
      <w:numFmt w:val="bullet"/>
      <w:lvlText w:val="•"/>
      <w:lvlJc w:val="left"/>
      <w:pPr>
        <w:ind w:left="5675" w:hanging="360"/>
      </w:pPr>
      <w:rPr>
        <w:rFonts w:hint="default"/>
        <w:lang w:val="en-US" w:eastAsia="en-US" w:bidi="ar-SA"/>
      </w:rPr>
    </w:lvl>
    <w:lvl w:ilvl="7" w:tplc="A754B9D0">
      <w:numFmt w:val="bullet"/>
      <w:lvlText w:val="•"/>
      <w:lvlJc w:val="left"/>
      <w:pPr>
        <w:ind w:left="6646" w:hanging="360"/>
      </w:pPr>
      <w:rPr>
        <w:rFonts w:hint="default"/>
        <w:lang w:val="en-US" w:eastAsia="en-US" w:bidi="ar-SA"/>
      </w:rPr>
    </w:lvl>
    <w:lvl w:ilvl="8" w:tplc="FC2E0E10">
      <w:numFmt w:val="bullet"/>
      <w:lvlText w:val="•"/>
      <w:lvlJc w:val="left"/>
      <w:pPr>
        <w:ind w:left="7617" w:hanging="360"/>
      </w:pPr>
      <w:rPr>
        <w:rFonts w:hint="default"/>
        <w:lang w:val="en-US" w:eastAsia="en-US" w:bidi="ar-SA"/>
      </w:rPr>
    </w:lvl>
  </w:abstractNum>
  <w:abstractNum w:abstractNumId="6" w15:restartNumberingAfterBreak="0">
    <w:nsid w:val="22CB6BAC"/>
    <w:multiLevelType w:val="hybridMultilevel"/>
    <w:tmpl w:val="A1001ED4"/>
    <w:lvl w:ilvl="0" w:tplc="300CAD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D44EA"/>
    <w:multiLevelType w:val="hybridMultilevel"/>
    <w:tmpl w:val="FCD4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27C9"/>
    <w:multiLevelType w:val="hybridMultilevel"/>
    <w:tmpl w:val="108663EC"/>
    <w:lvl w:ilvl="0" w:tplc="B8EA7048">
      <w:start w:val="1"/>
      <w:numFmt w:val="decimal"/>
      <w:lvlText w:val="%1."/>
      <w:lvlJc w:val="left"/>
      <w:pPr>
        <w:ind w:left="1091" w:hanging="360"/>
        <w:jc w:val="left"/>
      </w:pPr>
      <w:rPr>
        <w:rFonts w:hint="default"/>
        <w:spacing w:val="-1"/>
        <w:w w:val="100"/>
        <w:lang w:val="en-US" w:eastAsia="en-US" w:bidi="ar-SA"/>
      </w:rPr>
    </w:lvl>
    <w:lvl w:ilvl="1" w:tplc="E92252BC">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2" w:tplc="6D7EE37E">
      <w:numFmt w:val="bullet"/>
      <w:lvlText w:val="•"/>
      <w:lvlJc w:val="left"/>
      <w:pPr>
        <w:ind w:left="2431" w:hanging="360"/>
      </w:pPr>
      <w:rPr>
        <w:rFonts w:hint="default"/>
        <w:lang w:val="en-US" w:eastAsia="en-US" w:bidi="ar-SA"/>
      </w:rPr>
    </w:lvl>
    <w:lvl w:ilvl="3" w:tplc="13AE6BE4">
      <w:numFmt w:val="bullet"/>
      <w:lvlText w:val="•"/>
      <w:lvlJc w:val="left"/>
      <w:pPr>
        <w:ind w:left="3322" w:hanging="360"/>
      </w:pPr>
      <w:rPr>
        <w:rFonts w:hint="default"/>
        <w:lang w:val="en-US" w:eastAsia="en-US" w:bidi="ar-SA"/>
      </w:rPr>
    </w:lvl>
    <w:lvl w:ilvl="4" w:tplc="92AAF81A">
      <w:numFmt w:val="bullet"/>
      <w:lvlText w:val="•"/>
      <w:lvlJc w:val="left"/>
      <w:pPr>
        <w:ind w:left="4213" w:hanging="360"/>
      </w:pPr>
      <w:rPr>
        <w:rFonts w:hint="default"/>
        <w:lang w:val="en-US" w:eastAsia="en-US" w:bidi="ar-SA"/>
      </w:rPr>
    </w:lvl>
    <w:lvl w:ilvl="5" w:tplc="83E2FBD2">
      <w:numFmt w:val="bullet"/>
      <w:lvlText w:val="•"/>
      <w:lvlJc w:val="left"/>
      <w:pPr>
        <w:ind w:left="5104" w:hanging="360"/>
      </w:pPr>
      <w:rPr>
        <w:rFonts w:hint="default"/>
        <w:lang w:val="en-US" w:eastAsia="en-US" w:bidi="ar-SA"/>
      </w:rPr>
    </w:lvl>
    <w:lvl w:ilvl="6" w:tplc="3E64FC52">
      <w:numFmt w:val="bullet"/>
      <w:lvlText w:val="•"/>
      <w:lvlJc w:val="left"/>
      <w:pPr>
        <w:ind w:left="5995" w:hanging="360"/>
      </w:pPr>
      <w:rPr>
        <w:rFonts w:hint="default"/>
        <w:lang w:val="en-US" w:eastAsia="en-US" w:bidi="ar-SA"/>
      </w:rPr>
    </w:lvl>
    <w:lvl w:ilvl="7" w:tplc="9264978E">
      <w:numFmt w:val="bullet"/>
      <w:lvlText w:val="•"/>
      <w:lvlJc w:val="left"/>
      <w:pPr>
        <w:ind w:left="6886" w:hanging="360"/>
      </w:pPr>
      <w:rPr>
        <w:rFonts w:hint="default"/>
        <w:lang w:val="en-US" w:eastAsia="en-US" w:bidi="ar-SA"/>
      </w:rPr>
    </w:lvl>
    <w:lvl w:ilvl="8" w:tplc="A1CEDB7A">
      <w:numFmt w:val="bullet"/>
      <w:lvlText w:val="•"/>
      <w:lvlJc w:val="left"/>
      <w:pPr>
        <w:ind w:left="7777" w:hanging="360"/>
      </w:pPr>
      <w:rPr>
        <w:rFonts w:hint="default"/>
        <w:lang w:val="en-US" w:eastAsia="en-US" w:bidi="ar-SA"/>
      </w:rPr>
    </w:lvl>
  </w:abstractNum>
  <w:abstractNum w:abstractNumId="9" w15:restartNumberingAfterBreak="0">
    <w:nsid w:val="32051D6F"/>
    <w:multiLevelType w:val="hybridMultilevel"/>
    <w:tmpl w:val="A3F0D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510E7"/>
    <w:multiLevelType w:val="hybridMultilevel"/>
    <w:tmpl w:val="7654E536"/>
    <w:lvl w:ilvl="0" w:tplc="58B45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815"/>
    <w:multiLevelType w:val="hybridMultilevel"/>
    <w:tmpl w:val="ACE2F0C0"/>
    <w:lvl w:ilvl="0" w:tplc="0409000F">
      <w:start w:val="1"/>
      <w:numFmt w:val="decimal"/>
      <w:lvlText w:val="%1."/>
      <w:lvlJc w:val="left"/>
      <w:pPr>
        <w:ind w:left="460" w:hanging="360"/>
      </w:p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95879CE"/>
    <w:multiLevelType w:val="hybridMultilevel"/>
    <w:tmpl w:val="444CAA80"/>
    <w:lvl w:ilvl="0" w:tplc="898088DA">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A6EA0232">
      <w:numFmt w:val="bullet"/>
      <w:lvlText w:val="•"/>
      <w:lvlJc w:val="left"/>
      <w:pPr>
        <w:ind w:left="1694" w:hanging="360"/>
      </w:pPr>
      <w:rPr>
        <w:rFonts w:hint="default"/>
        <w:lang w:val="en-US" w:eastAsia="en-US" w:bidi="ar-SA"/>
      </w:rPr>
    </w:lvl>
    <w:lvl w:ilvl="2" w:tplc="8F68FBD8">
      <w:numFmt w:val="bullet"/>
      <w:lvlText w:val="•"/>
      <w:lvlJc w:val="left"/>
      <w:pPr>
        <w:ind w:left="2568" w:hanging="360"/>
      </w:pPr>
      <w:rPr>
        <w:rFonts w:hint="default"/>
        <w:lang w:val="en-US" w:eastAsia="en-US" w:bidi="ar-SA"/>
      </w:rPr>
    </w:lvl>
    <w:lvl w:ilvl="3" w:tplc="1F321656">
      <w:numFmt w:val="bullet"/>
      <w:lvlText w:val="•"/>
      <w:lvlJc w:val="left"/>
      <w:pPr>
        <w:ind w:left="3442" w:hanging="360"/>
      </w:pPr>
      <w:rPr>
        <w:rFonts w:hint="default"/>
        <w:lang w:val="en-US" w:eastAsia="en-US" w:bidi="ar-SA"/>
      </w:rPr>
    </w:lvl>
    <w:lvl w:ilvl="4" w:tplc="4C5CDF8C">
      <w:numFmt w:val="bullet"/>
      <w:lvlText w:val="•"/>
      <w:lvlJc w:val="left"/>
      <w:pPr>
        <w:ind w:left="4316" w:hanging="360"/>
      </w:pPr>
      <w:rPr>
        <w:rFonts w:hint="default"/>
        <w:lang w:val="en-US" w:eastAsia="en-US" w:bidi="ar-SA"/>
      </w:rPr>
    </w:lvl>
    <w:lvl w:ilvl="5" w:tplc="C22248D2">
      <w:numFmt w:val="bullet"/>
      <w:lvlText w:val="•"/>
      <w:lvlJc w:val="left"/>
      <w:pPr>
        <w:ind w:left="5190" w:hanging="360"/>
      </w:pPr>
      <w:rPr>
        <w:rFonts w:hint="default"/>
        <w:lang w:val="en-US" w:eastAsia="en-US" w:bidi="ar-SA"/>
      </w:rPr>
    </w:lvl>
    <w:lvl w:ilvl="6" w:tplc="31865010">
      <w:numFmt w:val="bullet"/>
      <w:lvlText w:val="•"/>
      <w:lvlJc w:val="left"/>
      <w:pPr>
        <w:ind w:left="6064" w:hanging="360"/>
      </w:pPr>
      <w:rPr>
        <w:rFonts w:hint="default"/>
        <w:lang w:val="en-US" w:eastAsia="en-US" w:bidi="ar-SA"/>
      </w:rPr>
    </w:lvl>
    <w:lvl w:ilvl="7" w:tplc="0AC4437E">
      <w:numFmt w:val="bullet"/>
      <w:lvlText w:val="•"/>
      <w:lvlJc w:val="left"/>
      <w:pPr>
        <w:ind w:left="6938" w:hanging="360"/>
      </w:pPr>
      <w:rPr>
        <w:rFonts w:hint="default"/>
        <w:lang w:val="en-US" w:eastAsia="en-US" w:bidi="ar-SA"/>
      </w:rPr>
    </w:lvl>
    <w:lvl w:ilvl="8" w:tplc="8DE87584">
      <w:numFmt w:val="bullet"/>
      <w:lvlText w:val="•"/>
      <w:lvlJc w:val="left"/>
      <w:pPr>
        <w:ind w:left="7812" w:hanging="360"/>
      </w:pPr>
      <w:rPr>
        <w:rFonts w:hint="default"/>
        <w:lang w:val="en-US" w:eastAsia="en-US" w:bidi="ar-SA"/>
      </w:rPr>
    </w:lvl>
  </w:abstractNum>
  <w:abstractNum w:abstractNumId="13" w15:restartNumberingAfterBreak="0">
    <w:nsid w:val="4EF95CD9"/>
    <w:multiLevelType w:val="hybridMultilevel"/>
    <w:tmpl w:val="82940E8C"/>
    <w:lvl w:ilvl="0" w:tplc="9B4C1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303E3"/>
    <w:multiLevelType w:val="hybridMultilevel"/>
    <w:tmpl w:val="94865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27243D8"/>
    <w:multiLevelType w:val="hybridMultilevel"/>
    <w:tmpl w:val="5810BF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502E9"/>
    <w:multiLevelType w:val="hybridMultilevel"/>
    <w:tmpl w:val="11CC308E"/>
    <w:lvl w:ilvl="0" w:tplc="300CAD84">
      <w:start w:val="1"/>
      <w:numFmt w:val="bullet"/>
      <w:lvlText w:val="·"/>
      <w:lvlJc w:val="left"/>
      <w:pPr>
        <w:ind w:left="720" w:hanging="360"/>
      </w:pPr>
      <w:rPr>
        <w:rFonts w:ascii="Symbol" w:hAnsi="Symbol" w:hint="default"/>
      </w:rPr>
    </w:lvl>
    <w:lvl w:ilvl="1" w:tplc="5204CD30">
      <w:start w:val="1"/>
      <w:numFmt w:val="bullet"/>
      <w:lvlText w:val="o"/>
      <w:lvlJc w:val="left"/>
      <w:pPr>
        <w:ind w:left="1440" w:hanging="360"/>
      </w:pPr>
      <w:rPr>
        <w:rFonts w:ascii="Courier New" w:hAnsi="Courier New" w:hint="default"/>
      </w:rPr>
    </w:lvl>
    <w:lvl w:ilvl="2" w:tplc="67A228D6">
      <w:start w:val="1"/>
      <w:numFmt w:val="bullet"/>
      <w:lvlText w:val=""/>
      <w:lvlJc w:val="left"/>
      <w:pPr>
        <w:ind w:left="2160" w:hanging="360"/>
      </w:pPr>
      <w:rPr>
        <w:rFonts w:ascii="Wingdings" w:hAnsi="Wingdings" w:hint="default"/>
      </w:rPr>
    </w:lvl>
    <w:lvl w:ilvl="3" w:tplc="08CA6886">
      <w:start w:val="1"/>
      <w:numFmt w:val="bullet"/>
      <w:lvlText w:val=""/>
      <w:lvlJc w:val="left"/>
      <w:pPr>
        <w:ind w:left="2880" w:hanging="360"/>
      </w:pPr>
      <w:rPr>
        <w:rFonts w:ascii="Symbol" w:hAnsi="Symbol" w:hint="default"/>
      </w:rPr>
    </w:lvl>
    <w:lvl w:ilvl="4" w:tplc="5D2A745E">
      <w:start w:val="1"/>
      <w:numFmt w:val="bullet"/>
      <w:lvlText w:val="o"/>
      <w:lvlJc w:val="left"/>
      <w:pPr>
        <w:ind w:left="3600" w:hanging="360"/>
      </w:pPr>
      <w:rPr>
        <w:rFonts w:ascii="Courier New" w:hAnsi="Courier New" w:hint="default"/>
      </w:rPr>
    </w:lvl>
    <w:lvl w:ilvl="5" w:tplc="94086702">
      <w:start w:val="1"/>
      <w:numFmt w:val="bullet"/>
      <w:lvlText w:val=""/>
      <w:lvlJc w:val="left"/>
      <w:pPr>
        <w:ind w:left="4320" w:hanging="360"/>
      </w:pPr>
      <w:rPr>
        <w:rFonts w:ascii="Wingdings" w:hAnsi="Wingdings" w:hint="default"/>
      </w:rPr>
    </w:lvl>
    <w:lvl w:ilvl="6" w:tplc="3A82E7A8">
      <w:start w:val="1"/>
      <w:numFmt w:val="bullet"/>
      <w:lvlText w:val=""/>
      <w:lvlJc w:val="left"/>
      <w:pPr>
        <w:ind w:left="5040" w:hanging="360"/>
      </w:pPr>
      <w:rPr>
        <w:rFonts w:ascii="Symbol" w:hAnsi="Symbol" w:hint="default"/>
      </w:rPr>
    </w:lvl>
    <w:lvl w:ilvl="7" w:tplc="CCD46490">
      <w:start w:val="1"/>
      <w:numFmt w:val="bullet"/>
      <w:lvlText w:val="o"/>
      <w:lvlJc w:val="left"/>
      <w:pPr>
        <w:ind w:left="5760" w:hanging="360"/>
      </w:pPr>
      <w:rPr>
        <w:rFonts w:ascii="Courier New" w:hAnsi="Courier New" w:hint="default"/>
      </w:rPr>
    </w:lvl>
    <w:lvl w:ilvl="8" w:tplc="50A894F6">
      <w:start w:val="1"/>
      <w:numFmt w:val="bullet"/>
      <w:lvlText w:val=""/>
      <w:lvlJc w:val="left"/>
      <w:pPr>
        <w:ind w:left="6480" w:hanging="360"/>
      </w:pPr>
      <w:rPr>
        <w:rFonts w:ascii="Wingdings" w:hAnsi="Wingdings" w:hint="default"/>
      </w:rPr>
    </w:lvl>
  </w:abstractNum>
  <w:abstractNum w:abstractNumId="17" w15:restartNumberingAfterBreak="0">
    <w:nsid w:val="75CE2D8C"/>
    <w:multiLevelType w:val="hybridMultilevel"/>
    <w:tmpl w:val="C0AC2620"/>
    <w:lvl w:ilvl="0" w:tplc="300CAD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22DA2"/>
    <w:multiLevelType w:val="hybridMultilevel"/>
    <w:tmpl w:val="C2561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7857082">
    <w:abstractNumId w:val="5"/>
  </w:num>
  <w:num w:numId="2" w16cid:durableId="1985892442">
    <w:abstractNumId w:val="0"/>
  </w:num>
  <w:num w:numId="3" w16cid:durableId="493230418">
    <w:abstractNumId w:val="12"/>
  </w:num>
  <w:num w:numId="4" w16cid:durableId="399519424">
    <w:abstractNumId w:val="8"/>
  </w:num>
  <w:num w:numId="5" w16cid:durableId="812984026">
    <w:abstractNumId w:val="11"/>
  </w:num>
  <w:num w:numId="6" w16cid:durableId="1498767800">
    <w:abstractNumId w:val="16"/>
  </w:num>
  <w:num w:numId="7" w16cid:durableId="754714456">
    <w:abstractNumId w:val="18"/>
  </w:num>
  <w:num w:numId="8" w16cid:durableId="2093159137">
    <w:abstractNumId w:val="17"/>
  </w:num>
  <w:num w:numId="9" w16cid:durableId="1532107327">
    <w:abstractNumId w:val="2"/>
  </w:num>
  <w:num w:numId="10" w16cid:durableId="1865055647">
    <w:abstractNumId w:val="6"/>
  </w:num>
  <w:num w:numId="11" w16cid:durableId="1951277139">
    <w:abstractNumId w:val="14"/>
  </w:num>
  <w:num w:numId="12" w16cid:durableId="894901126">
    <w:abstractNumId w:val="4"/>
  </w:num>
  <w:num w:numId="13" w16cid:durableId="80640718">
    <w:abstractNumId w:val="1"/>
  </w:num>
  <w:num w:numId="14" w16cid:durableId="2033531337">
    <w:abstractNumId w:val="3"/>
  </w:num>
  <w:num w:numId="15" w16cid:durableId="410396698">
    <w:abstractNumId w:val="9"/>
  </w:num>
  <w:num w:numId="16" w16cid:durableId="772866605">
    <w:abstractNumId w:val="15"/>
  </w:num>
  <w:num w:numId="17" w16cid:durableId="1426875537">
    <w:abstractNumId w:val="13"/>
  </w:num>
  <w:num w:numId="18" w16cid:durableId="98841561">
    <w:abstractNumId w:val="10"/>
  </w:num>
  <w:num w:numId="19" w16cid:durableId="1735547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48"/>
    <w:rsid w:val="000377CD"/>
    <w:rsid w:val="00077D50"/>
    <w:rsid w:val="00084686"/>
    <w:rsid w:val="000B0EC5"/>
    <w:rsid w:val="000E7C94"/>
    <w:rsid w:val="000F67C8"/>
    <w:rsid w:val="001029E5"/>
    <w:rsid w:val="00110DCF"/>
    <w:rsid w:val="00136EBB"/>
    <w:rsid w:val="0017772A"/>
    <w:rsid w:val="001B1D8F"/>
    <w:rsid w:val="001B1E7D"/>
    <w:rsid w:val="001B2FD3"/>
    <w:rsid w:val="001C3B01"/>
    <w:rsid w:val="0020514E"/>
    <w:rsid w:val="002074EB"/>
    <w:rsid w:val="00212AEE"/>
    <w:rsid w:val="00243553"/>
    <w:rsid w:val="00245341"/>
    <w:rsid w:val="0025494C"/>
    <w:rsid w:val="0027005D"/>
    <w:rsid w:val="002801D1"/>
    <w:rsid w:val="002A35CC"/>
    <w:rsid w:val="002B7B43"/>
    <w:rsid w:val="002C4F3B"/>
    <w:rsid w:val="002D65E4"/>
    <w:rsid w:val="00306DF5"/>
    <w:rsid w:val="00311947"/>
    <w:rsid w:val="00340102"/>
    <w:rsid w:val="003919C2"/>
    <w:rsid w:val="003C3ED6"/>
    <w:rsid w:val="003C7A32"/>
    <w:rsid w:val="004277FD"/>
    <w:rsid w:val="0045140A"/>
    <w:rsid w:val="00463600"/>
    <w:rsid w:val="00496747"/>
    <w:rsid w:val="004D77D2"/>
    <w:rsid w:val="004E021E"/>
    <w:rsid w:val="004E08E9"/>
    <w:rsid w:val="004F2494"/>
    <w:rsid w:val="0050125B"/>
    <w:rsid w:val="00507650"/>
    <w:rsid w:val="00513FE5"/>
    <w:rsid w:val="00520AD3"/>
    <w:rsid w:val="00536810"/>
    <w:rsid w:val="005456FD"/>
    <w:rsid w:val="00551093"/>
    <w:rsid w:val="00573EE0"/>
    <w:rsid w:val="00593B6D"/>
    <w:rsid w:val="00594AD5"/>
    <w:rsid w:val="005F4229"/>
    <w:rsid w:val="00615927"/>
    <w:rsid w:val="00650C5E"/>
    <w:rsid w:val="00682D31"/>
    <w:rsid w:val="0068305D"/>
    <w:rsid w:val="006844F1"/>
    <w:rsid w:val="006B4899"/>
    <w:rsid w:val="006E34CF"/>
    <w:rsid w:val="00707989"/>
    <w:rsid w:val="00712768"/>
    <w:rsid w:val="007132E0"/>
    <w:rsid w:val="007536A7"/>
    <w:rsid w:val="00755748"/>
    <w:rsid w:val="00761D85"/>
    <w:rsid w:val="0077162B"/>
    <w:rsid w:val="007A4930"/>
    <w:rsid w:val="007E08DF"/>
    <w:rsid w:val="007E2257"/>
    <w:rsid w:val="007F35A5"/>
    <w:rsid w:val="008171BC"/>
    <w:rsid w:val="00820665"/>
    <w:rsid w:val="00857B5E"/>
    <w:rsid w:val="008632D7"/>
    <w:rsid w:val="008C093D"/>
    <w:rsid w:val="008C3829"/>
    <w:rsid w:val="008D4B68"/>
    <w:rsid w:val="00940EE7"/>
    <w:rsid w:val="00946A99"/>
    <w:rsid w:val="00972337"/>
    <w:rsid w:val="00976467"/>
    <w:rsid w:val="00986432"/>
    <w:rsid w:val="009A1BCB"/>
    <w:rsid w:val="009C5B62"/>
    <w:rsid w:val="009D4200"/>
    <w:rsid w:val="00A03A93"/>
    <w:rsid w:val="00A058BB"/>
    <w:rsid w:val="00A366B2"/>
    <w:rsid w:val="00A47EE0"/>
    <w:rsid w:val="00A51BB3"/>
    <w:rsid w:val="00A83661"/>
    <w:rsid w:val="00A914FC"/>
    <w:rsid w:val="00A931E4"/>
    <w:rsid w:val="00AA4307"/>
    <w:rsid w:val="00AB1802"/>
    <w:rsid w:val="00B02F39"/>
    <w:rsid w:val="00B16613"/>
    <w:rsid w:val="00B24428"/>
    <w:rsid w:val="00B52322"/>
    <w:rsid w:val="00B64CA7"/>
    <w:rsid w:val="00B8364A"/>
    <w:rsid w:val="00B95AEF"/>
    <w:rsid w:val="00BC6CCC"/>
    <w:rsid w:val="00BD263F"/>
    <w:rsid w:val="00BE07C2"/>
    <w:rsid w:val="00BF0868"/>
    <w:rsid w:val="00C23702"/>
    <w:rsid w:val="00C24848"/>
    <w:rsid w:val="00C75E41"/>
    <w:rsid w:val="00C94534"/>
    <w:rsid w:val="00CA54A9"/>
    <w:rsid w:val="00CC1310"/>
    <w:rsid w:val="00CE736C"/>
    <w:rsid w:val="00CF08BD"/>
    <w:rsid w:val="00D10A0E"/>
    <w:rsid w:val="00D147AE"/>
    <w:rsid w:val="00D21DCA"/>
    <w:rsid w:val="00D22FB7"/>
    <w:rsid w:val="00D3165E"/>
    <w:rsid w:val="00D77353"/>
    <w:rsid w:val="00D82732"/>
    <w:rsid w:val="00D86C1F"/>
    <w:rsid w:val="00DB4591"/>
    <w:rsid w:val="00E476F2"/>
    <w:rsid w:val="00E573B7"/>
    <w:rsid w:val="00E6214B"/>
    <w:rsid w:val="00E9610C"/>
    <w:rsid w:val="00EB1516"/>
    <w:rsid w:val="00EB5A5E"/>
    <w:rsid w:val="00EC5159"/>
    <w:rsid w:val="00EF18B4"/>
    <w:rsid w:val="00F1133B"/>
    <w:rsid w:val="00F133FF"/>
    <w:rsid w:val="00F278E3"/>
    <w:rsid w:val="00F32598"/>
    <w:rsid w:val="00F40490"/>
    <w:rsid w:val="00F73B2E"/>
    <w:rsid w:val="00F81CEE"/>
    <w:rsid w:val="00F96730"/>
    <w:rsid w:val="00FE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DB29"/>
  <w15:chartTrackingRefBased/>
  <w15:docId w15:val="{6D20ECAE-5AD1-46CB-B954-2C161FC5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748"/>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755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7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7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7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7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748"/>
    <w:rPr>
      <w:rFonts w:eastAsiaTheme="majorEastAsia" w:cstheme="majorBidi"/>
      <w:color w:val="272727" w:themeColor="text1" w:themeTint="D8"/>
    </w:rPr>
  </w:style>
  <w:style w:type="paragraph" w:styleId="Title">
    <w:name w:val="Title"/>
    <w:basedOn w:val="Normal"/>
    <w:next w:val="Normal"/>
    <w:link w:val="TitleChar"/>
    <w:uiPriority w:val="10"/>
    <w:qFormat/>
    <w:rsid w:val="007557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748"/>
    <w:pPr>
      <w:spacing w:before="160"/>
      <w:jc w:val="center"/>
    </w:pPr>
    <w:rPr>
      <w:i/>
      <w:iCs/>
      <w:color w:val="404040" w:themeColor="text1" w:themeTint="BF"/>
    </w:rPr>
  </w:style>
  <w:style w:type="character" w:customStyle="1" w:styleId="QuoteChar">
    <w:name w:val="Quote Char"/>
    <w:basedOn w:val="DefaultParagraphFont"/>
    <w:link w:val="Quote"/>
    <w:uiPriority w:val="29"/>
    <w:rsid w:val="00755748"/>
    <w:rPr>
      <w:i/>
      <w:iCs/>
      <w:color w:val="404040" w:themeColor="text1" w:themeTint="BF"/>
    </w:rPr>
  </w:style>
  <w:style w:type="paragraph" w:styleId="ListParagraph">
    <w:name w:val="List Paragraph"/>
    <w:basedOn w:val="Normal"/>
    <w:uiPriority w:val="34"/>
    <w:qFormat/>
    <w:rsid w:val="00755748"/>
    <w:pPr>
      <w:ind w:left="720"/>
      <w:contextualSpacing/>
    </w:pPr>
  </w:style>
  <w:style w:type="character" w:styleId="IntenseEmphasis">
    <w:name w:val="Intense Emphasis"/>
    <w:basedOn w:val="DefaultParagraphFont"/>
    <w:uiPriority w:val="21"/>
    <w:qFormat/>
    <w:rsid w:val="00755748"/>
    <w:rPr>
      <w:i/>
      <w:iCs/>
      <w:color w:val="0F4761" w:themeColor="accent1" w:themeShade="BF"/>
    </w:rPr>
  </w:style>
  <w:style w:type="paragraph" w:styleId="IntenseQuote">
    <w:name w:val="Intense Quote"/>
    <w:basedOn w:val="Normal"/>
    <w:next w:val="Normal"/>
    <w:link w:val="IntenseQuoteChar"/>
    <w:uiPriority w:val="30"/>
    <w:qFormat/>
    <w:rsid w:val="00755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748"/>
    <w:rPr>
      <w:i/>
      <w:iCs/>
      <w:color w:val="0F4761" w:themeColor="accent1" w:themeShade="BF"/>
    </w:rPr>
  </w:style>
  <w:style w:type="character" w:styleId="IntenseReference">
    <w:name w:val="Intense Reference"/>
    <w:basedOn w:val="DefaultParagraphFont"/>
    <w:uiPriority w:val="32"/>
    <w:qFormat/>
    <w:rsid w:val="00755748"/>
    <w:rPr>
      <w:b/>
      <w:bCs/>
      <w:smallCaps/>
      <w:color w:val="0F4761" w:themeColor="accent1" w:themeShade="BF"/>
      <w:spacing w:val="5"/>
    </w:rPr>
  </w:style>
  <w:style w:type="paragraph" w:styleId="BodyText">
    <w:name w:val="Body Text"/>
    <w:basedOn w:val="Normal"/>
    <w:link w:val="BodyTextChar"/>
    <w:uiPriority w:val="1"/>
    <w:qFormat/>
    <w:rsid w:val="00755748"/>
    <w:pPr>
      <w:ind w:left="820" w:hanging="360"/>
    </w:pPr>
  </w:style>
  <w:style w:type="character" w:customStyle="1" w:styleId="BodyTextChar">
    <w:name w:val="Body Text Char"/>
    <w:basedOn w:val="DefaultParagraphFont"/>
    <w:link w:val="BodyText"/>
    <w:uiPriority w:val="1"/>
    <w:rsid w:val="00755748"/>
    <w:rPr>
      <w:rFonts w:ascii="Arial" w:eastAsia="Arial" w:hAnsi="Arial" w:cs="Arial"/>
      <w:kern w:val="0"/>
      <w:sz w:val="22"/>
      <w:szCs w:val="22"/>
      <w14:ligatures w14:val="none"/>
    </w:rPr>
  </w:style>
  <w:style w:type="paragraph" w:customStyle="1" w:styleId="TableParagraph">
    <w:name w:val="Table Paragraph"/>
    <w:basedOn w:val="Normal"/>
    <w:uiPriority w:val="1"/>
    <w:qFormat/>
    <w:rsid w:val="00755748"/>
  </w:style>
  <w:style w:type="paragraph" w:styleId="Revision">
    <w:name w:val="Revision"/>
    <w:hidden/>
    <w:uiPriority w:val="99"/>
    <w:semiHidden/>
    <w:rsid w:val="00755748"/>
    <w:pPr>
      <w:spacing w:after="0" w:line="240" w:lineRule="auto"/>
    </w:pPr>
    <w:rPr>
      <w:rFonts w:ascii="Arial" w:eastAsia="Arial" w:hAnsi="Arial" w:cs="Arial"/>
      <w:kern w:val="0"/>
      <w:sz w:val="22"/>
      <w:szCs w:val="22"/>
      <w14:ligatures w14:val="none"/>
    </w:rPr>
  </w:style>
  <w:style w:type="table" w:styleId="TableGrid">
    <w:name w:val="Table Grid"/>
    <w:basedOn w:val="TableNormal"/>
    <w:uiPriority w:val="39"/>
    <w:rsid w:val="0075574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5574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55748"/>
  </w:style>
  <w:style w:type="character" w:customStyle="1" w:styleId="eop">
    <w:name w:val="eop"/>
    <w:basedOn w:val="DefaultParagraphFont"/>
    <w:rsid w:val="00755748"/>
  </w:style>
  <w:style w:type="paragraph" w:styleId="NoSpacing">
    <w:name w:val="No Spacing"/>
    <w:uiPriority w:val="1"/>
    <w:qFormat/>
    <w:rsid w:val="00755748"/>
    <w:pPr>
      <w:spacing w:after="0" w:line="240" w:lineRule="auto"/>
    </w:pPr>
    <w:rPr>
      <w:sz w:val="22"/>
      <w:szCs w:val="22"/>
    </w:rPr>
  </w:style>
  <w:style w:type="character" w:styleId="CommentReference">
    <w:name w:val="annotation reference"/>
    <w:basedOn w:val="DefaultParagraphFont"/>
    <w:uiPriority w:val="99"/>
    <w:semiHidden/>
    <w:unhideWhenUsed/>
    <w:rsid w:val="00755748"/>
    <w:rPr>
      <w:sz w:val="16"/>
      <w:szCs w:val="16"/>
    </w:rPr>
  </w:style>
  <w:style w:type="paragraph" w:styleId="CommentText">
    <w:name w:val="annotation text"/>
    <w:basedOn w:val="Normal"/>
    <w:link w:val="CommentTextChar"/>
    <w:uiPriority w:val="99"/>
    <w:unhideWhenUsed/>
    <w:rsid w:val="00755748"/>
    <w:rPr>
      <w:sz w:val="20"/>
      <w:szCs w:val="20"/>
    </w:rPr>
  </w:style>
  <w:style w:type="character" w:customStyle="1" w:styleId="CommentTextChar">
    <w:name w:val="Comment Text Char"/>
    <w:basedOn w:val="DefaultParagraphFont"/>
    <w:link w:val="CommentText"/>
    <w:uiPriority w:val="99"/>
    <w:rsid w:val="00755748"/>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5748"/>
    <w:rPr>
      <w:b/>
      <w:bCs/>
    </w:rPr>
  </w:style>
  <w:style w:type="character" w:customStyle="1" w:styleId="CommentSubjectChar">
    <w:name w:val="Comment Subject Char"/>
    <w:basedOn w:val="CommentTextChar"/>
    <w:link w:val="CommentSubject"/>
    <w:uiPriority w:val="99"/>
    <w:semiHidden/>
    <w:rsid w:val="00755748"/>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bertsonscompanies.com/about-us/our-policies/privacy-polic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4292-4379-439B-B475-9AF561C4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4404</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Ivanis-Rogers</dc:creator>
  <cp:keywords/>
  <dc:description/>
  <cp:lastModifiedBy>Melodie Butler</cp:lastModifiedBy>
  <cp:revision>41</cp:revision>
  <dcterms:created xsi:type="dcterms:W3CDTF">2025-01-03T17:59:00Z</dcterms:created>
  <dcterms:modified xsi:type="dcterms:W3CDTF">2025-01-03T20:00:00Z</dcterms:modified>
</cp:coreProperties>
</file>